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28035" w14:textId="107C5F8B" w:rsidR="00A0661D" w:rsidRDefault="006938F8" w:rsidP="00F57A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Times New Roman" w:eastAsia="맑은 고딕" w:hAnsi="Times New Roman"/>
          <w:color w:val="000000"/>
          <w:kern w:val="0"/>
          <w:lang w:eastAsia="ko-KR"/>
        </w:rPr>
      </w:pPr>
      <w:r w:rsidRPr="003461CD">
        <w:rPr>
          <w:rFonts w:ascii="Times New Roman" w:eastAsia="맑은 고딕" w:hAnsi="Times New Roman"/>
          <w:b/>
          <w:color w:val="000000"/>
          <w:kern w:val="0"/>
          <w:highlight w:val="yellow"/>
          <w:lang w:eastAsia="ko-KR"/>
        </w:rPr>
        <w:t>Presentation</w:t>
      </w:r>
      <w:r w:rsidR="00A0661D" w:rsidRPr="003461CD">
        <w:rPr>
          <w:rFonts w:ascii="Times New Roman" w:eastAsia="맑은 고딕" w:hAnsi="Times New Roman"/>
          <w:b/>
          <w:color w:val="000000"/>
          <w:kern w:val="0"/>
          <w:highlight w:val="yellow"/>
          <w:lang w:eastAsia="ko-KR"/>
        </w:rPr>
        <w:t xml:space="preserve"> </w:t>
      </w:r>
      <w:r w:rsidR="00A0661D" w:rsidRPr="003461CD">
        <w:rPr>
          <w:rFonts w:ascii="Times New Roman" w:eastAsia="맑은 고딕" w:hAnsi="Times New Roman" w:hint="eastAsia"/>
          <w:b/>
          <w:color w:val="000000"/>
          <w:kern w:val="0"/>
          <w:highlight w:val="yellow"/>
          <w:lang w:eastAsia="ko-KR"/>
        </w:rPr>
        <w:t>type</w:t>
      </w:r>
      <w:r w:rsidRPr="00E16B85">
        <w:rPr>
          <w:rFonts w:ascii="Times New Roman" w:eastAsia="맑은 고딕" w:hAnsi="Times New Roman"/>
          <w:b/>
          <w:color w:val="000000"/>
          <w:kern w:val="0"/>
          <w:lang w:eastAsia="ko-KR"/>
        </w:rPr>
        <w:t>:</w:t>
      </w:r>
      <w:r>
        <w:rPr>
          <w:rFonts w:ascii="Times New Roman" w:eastAsia="맑은 고딕" w:hAnsi="Times New Roman"/>
          <w:color w:val="000000"/>
          <w:kern w:val="0"/>
          <w:lang w:eastAsia="ko-KR"/>
        </w:rPr>
        <w:t xml:space="preserve"> </w:t>
      </w:r>
      <w:r w:rsidR="00DC1F61" w:rsidRPr="00DC1F61">
        <w:rPr>
          <w:rFonts w:ascii="Segoe UI Symbol" w:eastAsia="맑은 고딕" w:hAnsi="Segoe UI Symbol" w:cs="Segoe UI Symbol"/>
          <w:color w:val="000000"/>
          <w:kern w:val="0"/>
          <w:lang w:eastAsia="ko-KR"/>
        </w:rPr>
        <w:t>☐</w:t>
      </w:r>
      <w:r w:rsidR="00DC1F61" w:rsidRPr="00DC1F61">
        <w:rPr>
          <w:rFonts w:ascii="Times New Roman" w:eastAsia="맑은 고딕" w:hAnsi="Times New Roman" w:hint="eastAsia"/>
          <w:color w:val="000000"/>
          <w:kern w:val="0"/>
          <w:lang w:eastAsia="ko-KR"/>
        </w:rPr>
        <w:t xml:space="preserve"> </w:t>
      </w:r>
      <w:r w:rsidR="00CE1CCE">
        <w:rPr>
          <w:rFonts w:ascii="Times New Roman" w:eastAsia="맑은 고딕" w:hAnsi="Times New Roman"/>
          <w:color w:val="000000"/>
          <w:kern w:val="0"/>
          <w:lang w:eastAsia="ko-KR"/>
        </w:rPr>
        <w:t xml:space="preserve">Oral / </w:t>
      </w:r>
      <w:r w:rsidR="00DC1F61" w:rsidRPr="00DC1F61">
        <w:rPr>
          <w:rFonts w:ascii="Segoe UI Symbol" w:eastAsia="맑은 고딕" w:hAnsi="Segoe UI Symbol" w:cs="Segoe UI Symbol"/>
          <w:color w:val="000000"/>
          <w:kern w:val="0"/>
          <w:lang w:eastAsia="ko-KR"/>
        </w:rPr>
        <w:t>☐</w:t>
      </w:r>
      <w:r w:rsidR="00DC1F61" w:rsidRPr="00DC1F61">
        <w:rPr>
          <w:rFonts w:ascii="Times New Roman" w:eastAsia="맑은 고딕" w:hAnsi="Times New Roman" w:hint="eastAsia"/>
          <w:color w:val="000000"/>
          <w:kern w:val="0"/>
          <w:lang w:eastAsia="ko-KR"/>
        </w:rPr>
        <w:t xml:space="preserve"> </w:t>
      </w:r>
      <w:r w:rsidR="00CE1CCE">
        <w:rPr>
          <w:rFonts w:ascii="Times New Roman" w:eastAsia="맑은 고딕" w:hAnsi="Times New Roman"/>
          <w:color w:val="000000"/>
          <w:kern w:val="0"/>
          <w:lang w:eastAsia="ko-KR"/>
        </w:rPr>
        <w:t>Poster</w:t>
      </w:r>
    </w:p>
    <w:p w14:paraId="063C301B" w14:textId="37691EBF" w:rsidR="00405A54" w:rsidRDefault="00405A54" w:rsidP="00F57A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center"/>
        <w:rPr>
          <w:rFonts w:ascii="Times New Roman" w:eastAsia="맑은 고딕" w:hAnsi="Times New Roman"/>
          <w:b/>
          <w:color w:val="000000"/>
          <w:kern w:val="0"/>
          <w:lang w:eastAsia="ko-KR"/>
        </w:rPr>
      </w:pPr>
    </w:p>
    <w:p w14:paraId="56CD44C6" w14:textId="77777777" w:rsidR="00DC1F61" w:rsidRDefault="00DC1F61" w:rsidP="00F57A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center"/>
        <w:rPr>
          <w:rFonts w:ascii="Times New Roman" w:eastAsia="맑은 고딕" w:hAnsi="Times New Roman"/>
          <w:b/>
          <w:color w:val="000000"/>
          <w:kern w:val="0"/>
          <w:lang w:eastAsia="ko-KR"/>
        </w:rPr>
      </w:pPr>
    </w:p>
    <w:p w14:paraId="0FB89642" w14:textId="77777777" w:rsidR="00DC1F61" w:rsidRPr="00DC1F61" w:rsidRDefault="00DC1F61" w:rsidP="00DC1F61">
      <w:pPr>
        <w:adjustRightInd w:val="0"/>
        <w:snapToGrid w:val="0"/>
        <w:spacing w:line="360" w:lineRule="auto"/>
        <w:jc w:val="left"/>
        <w:rPr>
          <w:rFonts w:ascii="Times New Roman" w:hAnsi="Times New Roman"/>
          <w:i/>
          <w:iCs/>
          <w:color w:val="EE0000"/>
        </w:rPr>
      </w:pPr>
      <w:r w:rsidRPr="00DC1F61">
        <w:rPr>
          <w:rFonts w:ascii="Times New Roman" w:hAnsi="Times New Roman"/>
          <w:b/>
          <w:bCs/>
        </w:rPr>
        <w:t>Abstract Template</w:t>
      </w:r>
      <w:r w:rsidRPr="00DC1F61">
        <w:rPr>
          <w:rFonts w:ascii="Times New Roman" w:hAnsi="Times New Roman" w:hint="eastAsia"/>
          <w:b/>
          <w:bCs/>
        </w:rPr>
        <w:t xml:space="preserve">: </w:t>
      </w:r>
      <w:r w:rsidRPr="00DC1F61">
        <w:rPr>
          <w:rFonts w:ascii="Times New Roman" w:hAnsi="Times New Roman" w:hint="eastAsia"/>
          <w:i/>
          <w:iCs/>
          <w:color w:val="EE0000"/>
        </w:rPr>
        <w:t xml:space="preserve">(Note: This is a sample abstract for reference. Please replace content with your own research details while maintaining the structure.) </w:t>
      </w:r>
    </w:p>
    <w:p w14:paraId="5FFDEB80" w14:textId="454033AB" w:rsidR="00DC1F61" w:rsidRPr="00DC1F61" w:rsidRDefault="00DC1F61" w:rsidP="00DC1F61">
      <w:pPr>
        <w:adjustRightInd w:val="0"/>
        <w:snapToGrid w:val="0"/>
        <w:spacing w:beforeLines="50" w:before="200" w:line="360" w:lineRule="auto"/>
        <w:jc w:val="center"/>
        <w:rPr>
          <w:rFonts w:ascii="Times New Roman" w:hAnsi="Times New Roman"/>
          <w:b/>
          <w:bCs/>
        </w:rPr>
      </w:pPr>
      <w:r w:rsidRPr="00DC1F61">
        <w:rPr>
          <w:rFonts w:ascii="Times New Roman" w:hAnsi="Times New Roman"/>
          <w:b/>
          <w:bCs/>
        </w:rPr>
        <w:t xml:space="preserve">Dynamics of </w:t>
      </w:r>
      <w:r>
        <w:rPr>
          <w:rFonts w:ascii="Times New Roman" w:hAnsi="Times New Roman"/>
          <w:b/>
          <w:bCs/>
        </w:rPr>
        <w:t>n</w:t>
      </w:r>
      <w:r w:rsidRPr="00DC1F61">
        <w:rPr>
          <w:rFonts w:ascii="Times New Roman" w:hAnsi="Times New Roman"/>
          <w:b/>
          <w:bCs/>
        </w:rPr>
        <w:t xml:space="preserve">utrient </w:t>
      </w:r>
      <w:r>
        <w:rPr>
          <w:rFonts w:ascii="Times New Roman" w:hAnsi="Times New Roman"/>
          <w:b/>
          <w:bCs/>
        </w:rPr>
        <w:t>c</w:t>
      </w:r>
      <w:r w:rsidRPr="00DC1F61">
        <w:rPr>
          <w:rFonts w:ascii="Times New Roman" w:hAnsi="Times New Roman"/>
          <w:b/>
          <w:bCs/>
        </w:rPr>
        <w:t xml:space="preserve">ycling and </w:t>
      </w:r>
      <w:r>
        <w:rPr>
          <w:rFonts w:ascii="Times New Roman" w:hAnsi="Times New Roman"/>
          <w:b/>
          <w:bCs/>
        </w:rPr>
        <w:t>e</w:t>
      </w:r>
      <w:r w:rsidRPr="00DC1F61">
        <w:rPr>
          <w:rFonts w:ascii="Times New Roman" w:hAnsi="Times New Roman"/>
          <w:b/>
          <w:bCs/>
        </w:rPr>
        <w:t xml:space="preserve">cosystem </w:t>
      </w:r>
      <w:r>
        <w:rPr>
          <w:rFonts w:ascii="Times New Roman" w:hAnsi="Times New Roman"/>
          <w:b/>
          <w:bCs/>
        </w:rPr>
        <w:t>h</w:t>
      </w:r>
      <w:r w:rsidRPr="00DC1F61">
        <w:rPr>
          <w:rFonts w:ascii="Times New Roman" w:hAnsi="Times New Roman"/>
          <w:b/>
          <w:bCs/>
        </w:rPr>
        <w:t>ealth in the Yellow Sea</w:t>
      </w:r>
      <w:r>
        <w:rPr>
          <w:rFonts w:ascii="Times New Roman" w:hAnsi="Times New Roman"/>
          <w:b/>
          <w:bCs/>
        </w:rPr>
        <w:br/>
      </w:r>
      <w:r w:rsidRPr="00DC1F61">
        <w:rPr>
          <w:rFonts w:ascii="Times New Roman" w:hAnsi="Times New Roman" w:hint="eastAsia"/>
          <w:i/>
          <w:iCs/>
          <w:color w:val="EE0000"/>
        </w:rPr>
        <w:t>(</w:t>
      </w:r>
      <w:r>
        <w:rPr>
          <w:rFonts w:ascii="Times New Roman" w:hAnsi="Times New Roman"/>
          <w:i/>
          <w:iCs/>
          <w:color w:val="EE0000"/>
        </w:rPr>
        <w:t>Title in lowercase letter</w:t>
      </w:r>
      <w:r w:rsidRPr="00DC1F61">
        <w:rPr>
          <w:rFonts w:ascii="Times New Roman" w:hAnsi="Times New Roman" w:hint="eastAsia"/>
          <w:i/>
          <w:iCs/>
          <w:color w:val="EE0000"/>
        </w:rPr>
        <w:t xml:space="preserve">) </w:t>
      </w:r>
    </w:p>
    <w:p w14:paraId="7A15AC2E" w14:textId="77777777" w:rsidR="004D7956" w:rsidRPr="00DC1F61" w:rsidRDefault="004D7956" w:rsidP="001166F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center"/>
        <w:rPr>
          <w:rFonts w:ascii="Times New Roman" w:eastAsia="맑은 고딕" w:hAnsi="Times New Roman"/>
          <w:b/>
          <w:color w:val="000000"/>
          <w:kern w:val="0"/>
          <w:sz w:val="28"/>
          <w:szCs w:val="20"/>
          <w:lang w:eastAsia="ko-KR"/>
        </w:rPr>
      </w:pPr>
    </w:p>
    <w:p w14:paraId="771017AF" w14:textId="5EB66605" w:rsidR="00334D3E" w:rsidRDefault="003F5F5D" w:rsidP="00F57A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center"/>
        <w:rPr>
          <w:rFonts w:ascii="Times New Roman" w:eastAsia="맑은 고딕" w:hAnsi="Times New Roman"/>
          <w:kern w:val="0"/>
          <w:vertAlign w:val="superscript"/>
          <w:lang w:eastAsia="ko-KR"/>
        </w:rPr>
      </w:pPr>
      <w:proofErr w:type="spellStart"/>
      <w:r>
        <w:rPr>
          <w:rFonts w:ascii="Times New Roman" w:eastAsia="맑은 고딕" w:hAnsi="Times New Roman" w:hint="eastAsia"/>
          <w:kern w:val="0"/>
          <w:lang w:eastAsia="ko-KR"/>
        </w:rPr>
        <w:t>Gildong</w:t>
      </w:r>
      <w:proofErr w:type="spellEnd"/>
      <w:r w:rsidR="00872BBD">
        <w:rPr>
          <w:rFonts w:ascii="Times New Roman" w:eastAsia="맑은 고딕" w:hAnsi="Times New Roman"/>
          <w:kern w:val="0"/>
          <w:lang w:eastAsia="ko-KR"/>
        </w:rPr>
        <w:t xml:space="preserve"> </w:t>
      </w:r>
      <w:r>
        <w:rPr>
          <w:rFonts w:ascii="Times New Roman" w:eastAsia="맑은 고딕" w:hAnsi="Times New Roman" w:hint="eastAsia"/>
          <w:kern w:val="0"/>
          <w:lang w:eastAsia="ko-KR"/>
        </w:rPr>
        <w:t>Hong</w:t>
      </w:r>
      <w:r w:rsidR="00B524DC">
        <w:rPr>
          <w:rFonts w:ascii="Times New Roman" w:eastAsia="맑은 고딕" w:hAnsi="Times New Roman"/>
          <w:kern w:val="0"/>
          <w:lang w:eastAsia="ko-KR"/>
        </w:rPr>
        <w:t xml:space="preserve"> </w:t>
      </w:r>
      <w:r w:rsidR="00E1025D">
        <w:rPr>
          <w:rFonts w:ascii="Times New Roman" w:eastAsia="맑은 고딕" w:hAnsi="Times New Roman"/>
          <w:kern w:val="0"/>
          <w:vertAlign w:val="superscript"/>
          <w:lang w:eastAsia="ko-KR"/>
        </w:rPr>
        <w:t>a</w:t>
      </w:r>
      <w:r w:rsidR="00A225C2" w:rsidRPr="00457DB8">
        <w:rPr>
          <w:rFonts w:ascii="Times New Roman" w:eastAsia="맑은 고딕" w:hAnsi="Times New Roman"/>
          <w:kern w:val="0"/>
          <w:lang w:eastAsia="ko-KR"/>
        </w:rPr>
        <w:t xml:space="preserve">, </w:t>
      </w:r>
      <w:proofErr w:type="spellStart"/>
      <w:proofErr w:type="gramStart"/>
      <w:r w:rsidR="00872BBD">
        <w:rPr>
          <w:rFonts w:ascii="Times New Roman" w:eastAsia="맑은 고딕" w:hAnsi="Times New Roman" w:hint="eastAsia"/>
          <w:kern w:val="0"/>
          <w:lang w:eastAsia="ko-KR"/>
        </w:rPr>
        <w:t>Gildong</w:t>
      </w:r>
      <w:proofErr w:type="spellEnd"/>
      <w:r w:rsidR="00B524DC">
        <w:rPr>
          <w:rFonts w:ascii="Times New Roman" w:eastAsia="맑은 고딕" w:hAnsi="Times New Roman"/>
          <w:kern w:val="0"/>
          <w:lang w:eastAsia="ko-KR"/>
        </w:rPr>
        <w:t>(</w:t>
      </w:r>
      <w:proofErr w:type="gramEnd"/>
      <w:r w:rsidR="00CA19D3">
        <w:rPr>
          <w:rFonts w:ascii="Times New Roman" w:eastAsia="맑은 고딕" w:hAnsi="Times New Roman"/>
          <w:i/>
          <w:color w:val="FF0000"/>
          <w:kern w:val="0"/>
          <w:lang w:eastAsia="ko-KR"/>
        </w:rPr>
        <w:t>First</w:t>
      </w:r>
      <w:r w:rsidR="00B524DC" w:rsidRPr="00872BBD">
        <w:rPr>
          <w:rFonts w:ascii="Times New Roman" w:eastAsia="맑은 고딕" w:hAnsi="Times New Roman"/>
          <w:i/>
          <w:color w:val="FF0000"/>
          <w:kern w:val="0"/>
          <w:lang w:eastAsia="ko-KR"/>
        </w:rPr>
        <w:t xml:space="preserve"> name</w:t>
      </w:r>
      <w:r w:rsidR="00B524DC">
        <w:rPr>
          <w:rFonts w:ascii="Times New Roman" w:eastAsia="맑은 고딕" w:hAnsi="Times New Roman"/>
          <w:kern w:val="0"/>
          <w:lang w:eastAsia="ko-KR"/>
        </w:rPr>
        <w:t>)</w:t>
      </w:r>
      <w:r w:rsidR="00872BBD">
        <w:rPr>
          <w:rFonts w:ascii="Times New Roman" w:eastAsia="맑은 고딕" w:hAnsi="Times New Roman" w:hint="eastAsia"/>
          <w:kern w:val="0"/>
          <w:lang w:eastAsia="ko-KR"/>
        </w:rPr>
        <w:t xml:space="preserve"> Hong</w:t>
      </w:r>
      <w:r w:rsidR="00B524DC">
        <w:rPr>
          <w:rFonts w:ascii="Times New Roman" w:eastAsia="맑은 고딕" w:hAnsi="Times New Roman"/>
          <w:kern w:val="0"/>
          <w:lang w:eastAsia="ko-KR"/>
        </w:rPr>
        <w:t>(</w:t>
      </w:r>
      <w:r w:rsidR="00B524DC" w:rsidRPr="00872BBD">
        <w:rPr>
          <w:rFonts w:ascii="Times New Roman" w:eastAsia="맑은 고딕" w:hAnsi="Times New Roman"/>
          <w:i/>
          <w:color w:val="FF0000"/>
          <w:kern w:val="0"/>
          <w:lang w:eastAsia="ko-KR"/>
        </w:rPr>
        <w:t>last name</w:t>
      </w:r>
      <w:r w:rsidR="00B524DC">
        <w:rPr>
          <w:rFonts w:ascii="Times New Roman" w:eastAsia="맑은 고딕" w:hAnsi="Times New Roman"/>
          <w:kern w:val="0"/>
          <w:lang w:eastAsia="ko-KR"/>
        </w:rPr>
        <w:t>)</w:t>
      </w:r>
      <w:r w:rsidR="00872BBD">
        <w:rPr>
          <w:rFonts w:ascii="Times New Roman" w:eastAsia="맑은 고딕" w:hAnsi="Times New Roman"/>
          <w:kern w:val="0"/>
          <w:lang w:eastAsia="ko-KR"/>
        </w:rPr>
        <w:t xml:space="preserve"> </w:t>
      </w:r>
      <w:r w:rsidR="001949AB">
        <w:rPr>
          <w:rFonts w:ascii="Times New Roman" w:eastAsia="맑은 고딕" w:hAnsi="Times New Roman"/>
          <w:kern w:val="0"/>
          <w:vertAlign w:val="superscript"/>
          <w:lang w:eastAsia="ko-KR"/>
        </w:rPr>
        <w:t>b</w:t>
      </w:r>
      <w:r w:rsidR="00CE1CCE">
        <w:rPr>
          <w:rFonts w:ascii="Times New Roman" w:eastAsia="맑은 고딕" w:hAnsi="Times New Roman"/>
          <w:kern w:val="0"/>
          <w:vertAlign w:val="superscript"/>
          <w:lang w:eastAsia="ko-KR"/>
        </w:rPr>
        <w:t>,</w:t>
      </w:r>
      <w:r w:rsidR="00E1025D" w:rsidRPr="00457DB8">
        <w:rPr>
          <w:rFonts w:ascii="Times New Roman" w:eastAsia="맑은 고딕" w:hAnsi="Times New Roman"/>
          <w:kern w:val="0"/>
          <w:vertAlign w:val="superscript"/>
          <w:lang w:eastAsia="ko-KR"/>
        </w:rPr>
        <w:t>*</w:t>
      </w:r>
    </w:p>
    <w:p w14:paraId="52B8554B" w14:textId="77777777" w:rsidR="00A225C2" w:rsidRPr="003F5F5D" w:rsidRDefault="00A225C2" w:rsidP="00F57A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center"/>
        <w:rPr>
          <w:rFonts w:ascii="Times New Roman" w:eastAsia="맑은 고딕" w:hAnsi="Times New Roman"/>
          <w:color w:val="000000"/>
          <w:kern w:val="0"/>
          <w:lang w:eastAsia="ko-KR"/>
        </w:rPr>
      </w:pPr>
    </w:p>
    <w:p w14:paraId="4EDF1754" w14:textId="61FB9D33" w:rsidR="00F2493B" w:rsidRPr="00F2493B" w:rsidRDefault="00F2493B" w:rsidP="00F2493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rPr>
          <w:rFonts w:ascii="Times New Roman" w:eastAsia="맑은 고딕" w:hAnsi="Times New Roman"/>
          <w:i/>
          <w:color w:val="000000"/>
          <w:kern w:val="0"/>
          <w:sz w:val="20"/>
          <w:lang w:eastAsia="ko-KR"/>
        </w:rPr>
      </w:pPr>
      <w:r w:rsidRPr="00F2493B">
        <w:rPr>
          <w:rFonts w:ascii="Times New Roman" w:eastAsia="맑은 고딕" w:hAnsi="Times New Roman"/>
          <w:i/>
          <w:color w:val="000000"/>
          <w:kern w:val="0"/>
          <w:sz w:val="20"/>
          <w:vertAlign w:val="superscript"/>
          <w:lang w:eastAsia="ko-KR"/>
        </w:rPr>
        <w:t>a</w:t>
      </w:r>
      <w:r w:rsidRPr="00F2493B">
        <w:rPr>
          <w:rFonts w:ascii="Times New Roman" w:eastAsia="맑은 고딕" w:hAnsi="Times New Roman"/>
          <w:i/>
          <w:color w:val="000000"/>
          <w:kern w:val="0"/>
          <w:sz w:val="20"/>
          <w:lang w:eastAsia="ko-KR"/>
        </w:rPr>
        <w:t xml:space="preserve"> School of Earth and Environmental Sciences, Seoul National University, Seoul, Republic of Korea </w:t>
      </w:r>
    </w:p>
    <w:p w14:paraId="770A7CF9" w14:textId="66A1095C" w:rsidR="00872BBD" w:rsidRPr="00591585" w:rsidRDefault="00872BBD" w:rsidP="00872BBD">
      <w:pPr>
        <w:adjustRightInd w:val="0"/>
        <w:snapToGrid w:val="0"/>
        <w:spacing w:line="360" w:lineRule="auto"/>
        <w:jc w:val="left"/>
        <w:rPr>
          <w:rFonts w:ascii="Times New Roman" w:hAnsi="Times New Roman"/>
          <w:i/>
          <w:iCs/>
          <w:sz w:val="20"/>
          <w:szCs w:val="20"/>
        </w:rPr>
      </w:pPr>
      <w:r w:rsidRPr="00872BBD">
        <w:rPr>
          <w:rFonts w:ascii="Times New Roman" w:hAnsi="Times New Roman"/>
          <w:i/>
          <w:sz w:val="20"/>
          <w:szCs w:val="20"/>
          <w:vertAlign w:val="superscript"/>
        </w:rPr>
        <w:t>b</w:t>
      </w:r>
      <w:r w:rsidRPr="00591585">
        <w:rPr>
          <w:rFonts w:ascii="Times New Roman" w:hAnsi="Times New Roman"/>
          <w:sz w:val="20"/>
          <w:szCs w:val="20"/>
        </w:rPr>
        <w:t xml:space="preserve"> </w:t>
      </w:r>
      <w:r w:rsidRPr="00B524DC">
        <w:rPr>
          <w:rFonts w:ascii="Times New Roman" w:hAnsi="Times New Roman"/>
          <w:i/>
          <w:iCs/>
          <w:color w:val="FF0000"/>
          <w:sz w:val="20"/>
          <w:szCs w:val="20"/>
        </w:rPr>
        <w:t>Institute/Department name, name of organization, City, Country</w:t>
      </w:r>
    </w:p>
    <w:p w14:paraId="729810A1" w14:textId="77777777" w:rsidR="0047037E" w:rsidRPr="00872BBD" w:rsidRDefault="0047037E" w:rsidP="00F57A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Times New Roman" w:eastAsia="맑은 고딕" w:hAnsi="Times New Roman"/>
          <w:color w:val="000000"/>
          <w:kern w:val="0"/>
          <w:szCs w:val="12"/>
          <w:lang w:eastAsia="ko-KR"/>
        </w:rPr>
      </w:pPr>
    </w:p>
    <w:p w14:paraId="2940B91D" w14:textId="763C532F" w:rsidR="003461CD" w:rsidRPr="00872BBD" w:rsidRDefault="00395749" w:rsidP="00710985">
      <w:pPr>
        <w:snapToGrid w:val="0"/>
        <w:rPr>
          <w:rFonts w:ascii="Times New Roman" w:eastAsiaTheme="minorEastAsia" w:hAnsi="Times New Roman"/>
          <w:b/>
          <w:color w:val="000000"/>
          <w:kern w:val="0"/>
          <w:sz w:val="28"/>
          <w:szCs w:val="12"/>
          <w:lang w:eastAsia="ko-KR"/>
        </w:rPr>
      </w:pPr>
      <w:r w:rsidRPr="00872BBD">
        <w:rPr>
          <w:rFonts w:ascii="Times New Roman" w:eastAsia="ヒラギノ明朝 ProN W3" w:hAnsi="Times New Roman"/>
          <w:b/>
          <w:color w:val="000000"/>
          <w:kern w:val="0"/>
          <w:sz w:val="28"/>
          <w:szCs w:val="12"/>
        </w:rPr>
        <w:t>Abstract</w:t>
      </w:r>
    </w:p>
    <w:p w14:paraId="22DD0372" w14:textId="5E58E8E2" w:rsidR="00872BBD" w:rsidRPr="00B524DC" w:rsidRDefault="00872BBD" w:rsidP="00B524DC">
      <w:pPr>
        <w:snapToGrid w:val="0"/>
        <w:spacing w:line="360" w:lineRule="auto"/>
        <w:rPr>
          <w:rFonts w:ascii="Times New Roman" w:hAnsi="Times New Roman"/>
          <w:i/>
          <w:iCs/>
          <w:color w:val="FF0000"/>
        </w:rPr>
      </w:pPr>
      <w:r w:rsidRPr="00B524DC">
        <w:rPr>
          <w:rFonts w:ascii="Times New Roman" w:hAnsi="Times New Roman"/>
          <w:i/>
          <w:iCs/>
          <w:color w:val="FF0000"/>
        </w:rPr>
        <w:t>Text word limit: &lt; 300 words</w:t>
      </w:r>
      <w:r w:rsidRPr="00B524DC">
        <w:rPr>
          <w:rFonts w:ascii="Times New Roman" w:hAnsi="Times New Roman"/>
          <w:i/>
          <w:iCs/>
          <w:color w:val="FF0000"/>
        </w:rPr>
        <w:br/>
        <w:t>Text style: Times New Roman</w:t>
      </w:r>
      <w:bookmarkStart w:id="0" w:name="_GoBack"/>
      <w:bookmarkEnd w:id="0"/>
      <w:r w:rsidRPr="00B524DC">
        <w:rPr>
          <w:rFonts w:ascii="Times New Roman" w:hAnsi="Times New Roman"/>
          <w:i/>
          <w:iCs/>
          <w:color w:val="FF0000"/>
        </w:rPr>
        <w:br/>
      </w:r>
      <w:r w:rsidRPr="00B524DC">
        <w:rPr>
          <w:rFonts w:ascii="Times New Roman" w:eastAsiaTheme="minorEastAsia" w:hAnsi="Times New Roman"/>
          <w:i/>
          <w:iCs/>
          <w:color w:val="FF0000"/>
          <w:lang w:eastAsia="ko-KR"/>
        </w:rPr>
        <w:t>Font</w:t>
      </w:r>
      <w:r w:rsidRPr="00B524DC">
        <w:rPr>
          <w:rFonts w:ascii="Times New Roman" w:eastAsiaTheme="minorEastAsia" w:hAnsi="Times New Roman"/>
          <w:i/>
          <w:iCs/>
          <w:color w:val="FF0000"/>
        </w:rPr>
        <w:t xml:space="preserve"> size: 12</w:t>
      </w:r>
      <w:r w:rsidRPr="00B524DC">
        <w:rPr>
          <w:rFonts w:ascii="Times New Roman" w:hAnsi="Times New Roman"/>
          <w:i/>
          <w:iCs/>
          <w:color w:val="FF0000"/>
        </w:rPr>
        <w:t xml:space="preserve"> </w:t>
      </w:r>
    </w:p>
    <w:p w14:paraId="13D9FEEA" w14:textId="2811E758" w:rsidR="00872BBD" w:rsidRPr="00B524DC" w:rsidRDefault="00872BBD" w:rsidP="00B524DC">
      <w:pPr>
        <w:snapToGrid w:val="0"/>
        <w:spacing w:line="360" w:lineRule="auto"/>
        <w:rPr>
          <w:rFonts w:ascii="Times New Roman" w:eastAsia="ヒラギノ明朝 ProN W3" w:hAnsi="Times New Roman"/>
          <w:color w:val="FF0000"/>
          <w:kern w:val="0"/>
          <w:szCs w:val="12"/>
        </w:rPr>
      </w:pPr>
      <w:r w:rsidRPr="00B524DC">
        <w:rPr>
          <w:rFonts w:ascii="Times New Roman" w:eastAsiaTheme="minorEastAsia" w:hAnsi="Times New Roman"/>
          <w:i/>
          <w:iCs/>
          <w:color w:val="FF0000"/>
          <w:lang w:eastAsia="ko-KR"/>
        </w:rPr>
        <w:t>Line and Paragraph Spacing: 1.</w:t>
      </w:r>
      <w:r w:rsidR="00B524DC">
        <w:rPr>
          <w:rFonts w:ascii="Times New Roman" w:eastAsiaTheme="minorEastAsia" w:hAnsi="Times New Roman"/>
          <w:i/>
          <w:iCs/>
          <w:color w:val="FF0000"/>
          <w:lang w:eastAsia="ko-KR"/>
        </w:rPr>
        <w:t>5</w:t>
      </w:r>
    </w:p>
    <w:p w14:paraId="678F69D2" w14:textId="15B25BF2" w:rsidR="00DC1F61" w:rsidRPr="00BE0175" w:rsidRDefault="00DC1F61" w:rsidP="00DC1F61">
      <w:pPr>
        <w:adjustRightInd w:val="0"/>
        <w:snapToGrid w:val="0"/>
        <w:spacing w:beforeLines="50" w:before="200" w:line="360" w:lineRule="auto"/>
        <w:rPr>
          <w:rFonts w:ascii="Times New Roman" w:hAnsi="Times New Roman"/>
        </w:rPr>
      </w:pPr>
      <w:r w:rsidRPr="00BE0175">
        <w:rPr>
          <w:rFonts w:ascii="Times New Roman" w:hAnsi="Times New Roman"/>
        </w:rPr>
        <w:t>This research examines nutrient cycling patterns and ecosystem health in the interconnected marine systems of the Yellow Sea, East China Sea, and South China Sea. Field sampling and remote sensing data collected between 2020 and 2024 were analyzed across multiple transects to assess spatial and temporal variations in nutrient concentrations, primary productivity, and biodiversity.</w:t>
      </w:r>
      <w:r w:rsidRPr="00BE0175">
        <w:rPr>
          <w:rFonts w:ascii="Times New Roman" w:hAnsi="Times New Roman" w:hint="eastAsia"/>
        </w:rPr>
        <w:t xml:space="preserve"> </w:t>
      </w:r>
      <w:r w:rsidRPr="00BE0175">
        <w:rPr>
          <w:rFonts w:ascii="Times New Roman" w:hAnsi="Times New Roman"/>
        </w:rPr>
        <w:t>Preliminary results indicate significant regional differences in nitrate and phosphate cycles, influenced by riverine discharge, atmospheric deposition, and anthropogenic activities. Shifts in phytoplankton community structure were observed, with implications for higher trophic levels and fisheries resources. These findings contribute to a better understanding of regional marine ecosystem functioning and support the development of integrated management strategies for sustainable marine resource use.</w:t>
      </w:r>
    </w:p>
    <w:p w14:paraId="60F15E63" w14:textId="77777777" w:rsidR="00B524DC" w:rsidRPr="00B524DC" w:rsidRDefault="00B524DC" w:rsidP="00872BBD">
      <w:pPr>
        <w:snapToGrid w:val="0"/>
        <w:spacing w:line="360" w:lineRule="auto"/>
        <w:rPr>
          <w:rFonts w:ascii="Times New Roman" w:eastAsia="ヒラギノ明朝 ProN W3" w:hAnsi="Times New Roman"/>
          <w:color w:val="000000"/>
          <w:kern w:val="0"/>
          <w:szCs w:val="12"/>
        </w:rPr>
      </w:pPr>
    </w:p>
    <w:p w14:paraId="6F9182EF" w14:textId="3890A78A" w:rsidR="00872BBD" w:rsidRPr="00872BBD" w:rsidRDefault="00872BBD" w:rsidP="00872BBD">
      <w:pPr>
        <w:snapToGrid w:val="0"/>
        <w:rPr>
          <w:rFonts w:ascii="Times New Roman" w:eastAsia="ヒラギノ明朝 ProN W3" w:hAnsi="Times New Roman"/>
          <w:color w:val="000000"/>
          <w:kern w:val="0"/>
          <w:szCs w:val="12"/>
        </w:rPr>
      </w:pPr>
      <w:r w:rsidRPr="00872BBD">
        <w:rPr>
          <w:rFonts w:ascii="Times New Roman" w:hAnsi="Times New Roman"/>
          <w:b/>
          <w:bCs/>
          <w:sz w:val="28"/>
        </w:rPr>
        <w:t>Keywords</w:t>
      </w:r>
      <w:r w:rsidR="00DC1F61">
        <w:rPr>
          <w:rFonts w:ascii="Times New Roman" w:hAnsi="Times New Roman"/>
          <w:b/>
          <w:bCs/>
          <w:sz w:val="28"/>
        </w:rPr>
        <w:t xml:space="preserve"> (</w:t>
      </w:r>
      <w:r w:rsidR="00DC1F61">
        <w:rPr>
          <w:rFonts w:ascii="Times New Roman" w:eastAsiaTheme="minorEastAsia" w:hAnsi="Times New Roman"/>
          <w:i/>
          <w:iCs/>
          <w:color w:val="FF0000"/>
          <w:lang w:eastAsia="ko-KR"/>
        </w:rPr>
        <w:t>Max. 5</w:t>
      </w:r>
      <w:r w:rsidR="00DC1F61">
        <w:rPr>
          <w:rFonts w:ascii="Times New Roman" w:hAnsi="Times New Roman"/>
          <w:b/>
          <w:bCs/>
          <w:sz w:val="28"/>
        </w:rPr>
        <w:t>)</w:t>
      </w:r>
      <w:r w:rsidRPr="00591585">
        <w:rPr>
          <w:rFonts w:ascii="Times New Roman" w:hAnsi="Times New Roman"/>
          <w:b/>
          <w:bCs/>
        </w:rPr>
        <w:t xml:space="preserve">: </w:t>
      </w:r>
      <w:r w:rsidR="00DC1F61" w:rsidRPr="00591585">
        <w:rPr>
          <w:rFonts w:ascii="Times New Roman" w:hAnsi="Times New Roman"/>
        </w:rPr>
        <w:t xml:space="preserve">Nutrient cycling, </w:t>
      </w:r>
      <w:r w:rsidR="00DC1F61">
        <w:rPr>
          <w:rFonts w:ascii="Times New Roman" w:hAnsi="Times New Roman"/>
        </w:rPr>
        <w:t>E</w:t>
      </w:r>
      <w:r w:rsidR="00DC1F61" w:rsidRPr="00591585">
        <w:rPr>
          <w:rFonts w:ascii="Times New Roman" w:hAnsi="Times New Roman"/>
        </w:rPr>
        <w:t xml:space="preserve">cosystems, Yellow Sea, East China Sea, South China Sea, </w:t>
      </w:r>
    </w:p>
    <w:sectPr w:rsidR="00872BBD" w:rsidRPr="00872BBD" w:rsidSect="00334D3E">
      <w:headerReference w:type="default" r:id="rId8"/>
      <w:pgSz w:w="11900" w:h="16840" w:code="9"/>
      <w:pgMar w:top="1440" w:right="1440" w:bottom="1440" w:left="144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D6696" w14:textId="77777777" w:rsidR="00797874" w:rsidRDefault="00797874" w:rsidP="00F050ED">
      <w:r>
        <w:separator/>
      </w:r>
    </w:p>
  </w:endnote>
  <w:endnote w:type="continuationSeparator" w:id="0">
    <w:p w14:paraId="77C6904F" w14:textId="77777777" w:rsidR="00797874" w:rsidRDefault="00797874" w:rsidP="00F0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N W3">
    <w:altName w:val="MS Gothic"/>
    <w:charset w:val="80"/>
    <w:family w:val="auto"/>
    <w:pitch w:val="variable"/>
    <w:sig w:usb0="00000000" w:usb1="00000000" w:usb2="01000407" w:usb3="00000000" w:csb0="0002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ヒラギノ明朝 ProN W3">
    <w:altName w:val="Yu Gothic UI"/>
    <w:charset w:val="80"/>
    <w:family w:val="auto"/>
    <w:pitch w:val="variable"/>
    <w:sig w:usb0="00000000" w:usb1="00000000" w:usb2="01000407"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25019" w14:textId="77777777" w:rsidR="00797874" w:rsidRDefault="00797874" w:rsidP="00F050ED">
      <w:r>
        <w:separator/>
      </w:r>
    </w:p>
  </w:footnote>
  <w:footnote w:type="continuationSeparator" w:id="0">
    <w:p w14:paraId="2DE13871" w14:textId="77777777" w:rsidR="00797874" w:rsidRDefault="00797874" w:rsidP="00F05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F9E70" w14:textId="77777777" w:rsidR="00A473E6" w:rsidRPr="00A473E6" w:rsidRDefault="00A473E6" w:rsidP="00A473E6">
    <w:pPr>
      <w:pStyle w:val="a8"/>
      <w:rPr>
        <w:rFonts w:ascii="Times New Roman" w:eastAsia="SimSun" w:hAnsi="Times New Roman"/>
        <w:b/>
        <w:bCs/>
        <w:sz w:val="18"/>
        <w:szCs w:val="18"/>
        <w:lang w:eastAsia="zh-CN"/>
      </w:rPr>
    </w:pPr>
    <w:r w:rsidRPr="00A473E6">
      <w:rPr>
        <w:rFonts w:ascii="Times New Roman" w:eastAsia="SimSun" w:hAnsi="Times New Roman"/>
        <w:b/>
        <w:bCs/>
        <w:sz w:val="18"/>
        <w:szCs w:val="18"/>
        <w:lang w:eastAsia="zh-CN"/>
      </w:rPr>
      <w:t>The 11</w:t>
    </w:r>
    <w:r w:rsidRPr="00A473E6">
      <w:rPr>
        <w:rFonts w:ascii="Times New Roman" w:eastAsia="SimSun" w:hAnsi="Times New Roman"/>
        <w:b/>
        <w:bCs/>
        <w:sz w:val="18"/>
        <w:szCs w:val="18"/>
        <w:vertAlign w:val="superscript"/>
        <w:lang w:eastAsia="zh-CN"/>
      </w:rPr>
      <w:t>th</w:t>
    </w:r>
    <w:r w:rsidRPr="00A473E6">
      <w:rPr>
        <w:rFonts w:ascii="Times New Roman" w:eastAsia="SimSun" w:hAnsi="Times New Roman"/>
        <w:b/>
        <w:bCs/>
        <w:sz w:val="18"/>
        <w:szCs w:val="18"/>
        <w:lang w:eastAsia="zh-CN"/>
      </w:rPr>
      <w:t xml:space="preserve"> International Conference on Marine Pollution and Ecotoxicology (ICMPE-11)</w:t>
    </w:r>
  </w:p>
  <w:p w14:paraId="3ACA0C2B" w14:textId="6D3CA9BD" w:rsidR="00F050ED" w:rsidRPr="00A473E6" w:rsidRDefault="00A473E6" w:rsidP="00A473E6">
    <w:pPr>
      <w:pStyle w:val="a8"/>
    </w:pPr>
    <w:r w:rsidRPr="00A473E6">
      <w:rPr>
        <w:rFonts w:ascii="Times New Roman" w:eastAsia="SimSun" w:hAnsi="Times New Roman"/>
        <w:b/>
        <w:bCs/>
        <w:sz w:val="18"/>
        <w:szCs w:val="18"/>
        <w:lang w:eastAsia="zh-CN"/>
      </w:rPr>
      <w:t>and the 10</w:t>
    </w:r>
    <w:r w:rsidRPr="00A473E6">
      <w:rPr>
        <w:rFonts w:ascii="Times New Roman" w:eastAsia="SimSun" w:hAnsi="Times New Roman"/>
        <w:b/>
        <w:bCs/>
        <w:sz w:val="18"/>
        <w:szCs w:val="18"/>
        <w:vertAlign w:val="superscript"/>
        <w:lang w:eastAsia="zh-CN"/>
      </w:rPr>
      <w:t>th</w:t>
    </w:r>
    <w:r w:rsidRPr="00A473E6">
      <w:rPr>
        <w:rFonts w:ascii="Times New Roman" w:eastAsia="SimSun" w:hAnsi="Times New Roman"/>
        <w:b/>
        <w:bCs/>
        <w:sz w:val="18"/>
        <w:szCs w:val="18"/>
        <w:lang w:eastAsia="zh-CN"/>
      </w:rPr>
      <w:t xml:space="preserve"> Yellow Sea–East China Sea–South China Sea Ecosystem Symposium (YES</w:t>
    </w:r>
    <w:r w:rsidR="00C47263">
      <w:rPr>
        <w:rFonts w:ascii="Times New Roman" w:eastAsia="SimSun" w:hAnsi="Times New Roman"/>
        <w:b/>
        <w:bCs/>
        <w:sz w:val="18"/>
        <w:szCs w:val="18"/>
        <w:lang w:eastAsia="zh-CN"/>
      </w:rPr>
      <w:t>-</w:t>
    </w:r>
    <w:r w:rsidRPr="00A473E6">
      <w:rPr>
        <w:rFonts w:ascii="Times New Roman" w:eastAsia="SimSun" w:hAnsi="Times New Roman"/>
        <w:b/>
        <w:bCs/>
        <w:sz w:val="18"/>
        <w:szCs w:val="18"/>
        <w:lang w:eastAsia="zh-CN"/>
      </w:rPr>
      <w:t>2026): Joint Conference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61795"/>
    <w:multiLevelType w:val="hybridMultilevel"/>
    <w:tmpl w:val="94948752"/>
    <w:lvl w:ilvl="0" w:tplc="D708F0C6">
      <w:start w:val="1"/>
      <w:numFmt w:val="decimal"/>
      <w:suff w:val="space"/>
      <w:lvlText w:val="%1)"/>
      <w:lvlJc w:val="left"/>
      <w:pPr>
        <w:ind w:left="260" w:hanging="2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960"/>
  <w:drawingGridVerticalSpacing w:val="200"/>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IwMzc3MjQxMTK0MDVS0lEKTi0uzszPAykwrAUArgUOFSwAAAA="/>
  </w:docVars>
  <w:rsids>
    <w:rsidRoot w:val="008114E7"/>
    <w:rsid w:val="000540BB"/>
    <w:rsid w:val="000672BB"/>
    <w:rsid w:val="00072405"/>
    <w:rsid w:val="00074238"/>
    <w:rsid w:val="000752C4"/>
    <w:rsid w:val="00084DA0"/>
    <w:rsid w:val="000877EE"/>
    <w:rsid w:val="000A2F90"/>
    <w:rsid w:val="000A5A05"/>
    <w:rsid w:val="000A67BD"/>
    <w:rsid w:val="000B1ED0"/>
    <w:rsid w:val="000B4CCF"/>
    <w:rsid w:val="000C0801"/>
    <w:rsid w:val="000C4169"/>
    <w:rsid w:val="000D5383"/>
    <w:rsid w:val="001147B9"/>
    <w:rsid w:val="001166F3"/>
    <w:rsid w:val="00123978"/>
    <w:rsid w:val="001402EA"/>
    <w:rsid w:val="00145AFD"/>
    <w:rsid w:val="00156052"/>
    <w:rsid w:val="00156E7B"/>
    <w:rsid w:val="001650C1"/>
    <w:rsid w:val="0016574B"/>
    <w:rsid w:val="0017574D"/>
    <w:rsid w:val="0018281E"/>
    <w:rsid w:val="001936C3"/>
    <w:rsid w:val="001949AB"/>
    <w:rsid w:val="001955DB"/>
    <w:rsid w:val="001B1ED6"/>
    <w:rsid w:val="001C016B"/>
    <w:rsid w:val="001C65EA"/>
    <w:rsid w:val="001D4D14"/>
    <w:rsid w:val="001D65F2"/>
    <w:rsid w:val="001D79A2"/>
    <w:rsid w:val="00200BB0"/>
    <w:rsid w:val="00214B30"/>
    <w:rsid w:val="00244707"/>
    <w:rsid w:val="00254258"/>
    <w:rsid w:val="0028139F"/>
    <w:rsid w:val="00284D6C"/>
    <w:rsid w:val="00294FCC"/>
    <w:rsid w:val="00295CAF"/>
    <w:rsid w:val="002A323B"/>
    <w:rsid w:val="002A6B5B"/>
    <w:rsid w:val="002B011A"/>
    <w:rsid w:val="002D46A5"/>
    <w:rsid w:val="002E47D6"/>
    <w:rsid w:val="002F7791"/>
    <w:rsid w:val="003157B0"/>
    <w:rsid w:val="003245FD"/>
    <w:rsid w:val="00334D3E"/>
    <w:rsid w:val="00335F43"/>
    <w:rsid w:val="003461CD"/>
    <w:rsid w:val="0034691B"/>
    <w:rsid w:val="00375017"/>
    <w:rsid w:val="0038358D"/>
    <w:rsid w:val="003917E8"/>
    <w:rsid w:val="00395749"/>
    <w:rsid w:val="003B6195"/>
    <w:rsid w:val="003C40CC"/>
    <w:rsid w:val="003C5888"/>
    <w:rsid w:val="003C6E3E"/>
    <w:rsid w:val="003D187A"/>
    <w:rsid w:val="003F5F5D"/>
    <w:rsid w:val="004036FF"/>
    <w:rsid w:val="00405A54"/>
    <w:rsid w:val="00415FBD"/>
    <w:rsid w:val="004164B3"/>
    <w:rsid w:val="00436CE9"/>
    <w:rsid w:val="004450B8"/>
    <w:rsid w:val="004460EB"/>
    <w:rsid w:val="0045067D"/>
    <w:rsid w:val="004562EB"/>
    <w:rsid w:val="0046042B"/>
    <w:rsid w:val="00460C64"/>
    <w:rsid w:val="00462C0D"/>
    <w:rsid w:val="0047037E"/>
    <w:rsid w:val="00485461"/>
    <w:rsid w:val="004A3A63"/>
    <w:rsid w:val="004A56B9"/>
    <w:rsid w:val="004C7549"/>
    <w:rsid w:val="004D2969"/>
    <w:rsid w:val="004D662A"/>
    <w:rsid w:val="004D7956"/>
    <w:rsid w:val="0051067B"/>
    <w:rsid w:val="0054022D"/>
    <w:rsid w:val="005528C9"/>
    <w:rsid w:val="00557141"/>
    <w:rsid w:val="00560E39"/>
    <w:rsid w:val="005617C1"/>
    <w:rsid w:val="00563510"/>
    <w:rsid w:val="0057180D"/>
    <w:rsid w:val="00573854"/>
    <w:rsid w:val="0058624C"/>
    <w:rsid w:val="0059115C"/>
    <w:rsid w:val="00591A45"/>
    <w:rsid w:val="00593255"/>
    <w:rsid w:val="00595CDF"/>
    <w:rsid w:val="00597306"/>
    <w:rsid w:val="005A1D0D"/>
    <w:rsid w:val="005A26CA"/>
    <w:rsid w:val="005A3A14"/>
    <w:rsid w:val="005B71D8"/>
    <w:rsid w:val="005C2270"/>
    <w:rsid w:val="005C5F4B"/>
    <w:rsid w:val="005C7745"/>
    <w:rsid w:val="00600819"/>
    <w:rsid w:val="00652A9A"/>
    <w:rsid w:val="006574ED"/>
    <w:rsid w:val="00660C20"/>
    <w:rsid w:val="0066306F"/>
    <w:rsid w:val="006718CB"/>
    <w:rsid w:val="006938F8"/>
    <w:rsid w:val="006969D9"/>
    <w:rsid w:val="006B532C"/>
    <w:rsid w:val="006B6DAD"/>
    <w:rsid w:val="006B7014"/>
    <w:rsid w:val="006C46FD"/>
    <w:rsid w:val="006D7312"/>
    <w:rsid w:val="006E55E1"/>
    <w:rsid w:val="00710985"/>
    <w:rsid w:val="00710B49"/>
    <w:rsid w:val="00713EA4"/>
    <w:rsid w:val="007317F6"/>
    <w:rsid w:val="00742607"/>
    <w:rsid w:val="007631D7"/>
    <w:rsid w:val="00767E76"/>
    <w:rsid w:val="00787335"/>
    <w:rsid w:val="00796CA4"/>
    <w:rsid w:val="00797874"/>
    <w:rsid w:val="007C4E82"/>
    <w:rsid w:val="007C578F"/>
    <w:rsid w:val="007E558A"/>
    <w:rsid w:val="007F0B19"/>
    <w:rsid w:val="007F2330"/>
    <w:rsid w:val="00801A15"/>
    <w:rsid w:val="008078DA"/>
    <w:rsid w:val="008114E7"/>
    <w:rsid w:val="008211C2"/>
    <w:rsid w:val="00821BFD"/>
    <w:rsid w:val="0082209A"/>
    <w:rsid w:val="00822C75"/>
    <w:rsid w:val="00823305"/>
    <w:rsid w:val="008366A0"/>
    <w:rsid w:val="008468C4"/>
    <w:rsid w:val="008523FB"/>
    <w:rsid w:val="00861D53"/>
    <w:rsid w:val="0086347F"/>
    <w:rsid w:val="008719AD"/>
    <w:rsid w:val="00872BBD"/>
    <w:rsid w:val="008857B3"/>
    <w:rsid w:val="0089438A"/>
    <w:rsid w:val="008A12BA"/>
    <w:rsid w:val="008A1EC4"/>
    <w:rsid w:val="008B288E"/>
    <w:rsid w:val="008B7EE8"/>
    <w:rsid w:val="008C1698"/>
    <w:rsid w:val="008C281F"/>
    <w:rsid w:val="008D4FBF"/>
    <w:rsid w:val="008E487F"/>
    <w:rsid w:val="008E4EEC"/>
    <w:rsid w:val="008F17FA"/>
    <w:rsid w:val="008F550B"/>
    <w:rsid w:val="00901DE0"/>
    <w:rsid w:val="0090436C"/>
    <w:rsid w:val="00914CF2"/>
    <w:rsid w:val="00920499"/>
    <w:rsid w:val="0093289B"/>
    <w:rsid w:val="00933015"/>
    <w:rsid w:val="00934297"/>
    <w:rsid w:val="00951D4E"/>
    <w:rsid w:val="00953427"/>
    <w:rsid w:val="00975ACD"/>
    <w:rsid w:val="00982200"/>
    <w:rsid w:val="00987032"/>
    <w:rsid w:val="009917DE"/>
    <w:rsid w:val="00991D9F"/>
    <w:rsid w:val="00993F5C"/>
    <w:rsid w:val="009964C1"/>
    <w:rsid w:val="009B3C6A"/>
    <w:rsid w:val="009B53D9"/>
    <w:rsid w:val="009B6764"/>
    <w:rsid w:val="009D04F9"/>
    <w:rsid w:val="009D518F"/>
    <w:rsid w:val="009D6858"/>
    <w:rsid w:val="009E2DB9"/>
    <w:rsid w:val="009E5A67"/>
    <w:rsid w:val="00A030A5"/>
    <w:rsid w:val="00A03344"/>
    <w:rsid w:val="00A0661D"/>
    <w:rsid w:val="00A07719"/>
    <w:rsid w:val="00A11240"/>
    <w:rsid w:val="00A22328"/>
    <w:rsid w:val="00A225C2"/>
    <w:rsid w:val="00A228D7"/>
    <w:rsid w:val="00A33081"/>
    <w:rsid w:val="00A33205"/>
    <w:rsid w:val="00A33807"/>
    <w:rsid w:val="00A473E6"/>
    <w:rsid w:val="00A54137"/>
    <w:rsid w:val="00A60640"/>
    <w:rsid w:val="00A6221F"/>
    <w:rsid w:val="00A81E8A"/>
    <w:rsid w:val="00A83F98"/>
    <w:rsid w:val="00AB0088"/>
    <w:rsid w:val="00AB2893"/>
    <w:rsid w:val="00AC2D3A"/>
    <w:rsid w:val="00AC3CE8"/>
    <w:rsid w:val="00AE5EDF"/>
    <w:rsid w:val="00AE64E1"/>
    <w:rsid w:val="00AE7F13"/>
    <w:rsid w:val="00AF0CF5"/>
    <w:rsid w:val="00B11939"/>
    <w:rsid w:val="00B15336"/>
    <w:rsid w:val="00B24AEE"/>
    <w:rsid w:val="00B40A67"/>
    <w:rsid w:val="00B42DD0"/>
    <w:rsid w:val="00B43122"/>
    <w:rsid w:val="00B474EF"/>
    <w:rsid w:val="00B524DC"/>
    <w:rsid w:val="00B52B43"/>
    <w:rsid w:val="00B60A5B"/>
    <w:rsid w:val="00B60BBD"/>
    <w:rsid w:val="00B61CB2"/>
    <w:rsid w:val="00B640A6"/>
    <w:rsid w:val="00B659BB"/>
    <w:rsid w:val="00B712D9"/>
    <w:rsid w:val="00B8173C"/>
    <w:rsid w:val="00B87357"/>
    <w:rsid w:val="00B87796"/>
    <w:rsid w:val="00B906CF"/>
    <w:rsid w:val="00B94A03"/>
    <w:rsid w:val="00BA1C41"/>
    <w:rsid w:val="00BA1E0A"/>
    <w:rsid w:val="00BA58D9"/>
    <w:rsid w:val="00BB4051"/>
    <w:rsid w:val="00BB4EB0"/>
    <w:rsid w:val="00BC1C3D"/>
    <w:rsid w:val="00BE2F73"/>
    <w:rsid w:val="00BF2C69"/>
    <w:rsid w:val="00BF74EA"/>
    <w:rsid w:val="00C04A6B"/>
    <w:rsid w:val="00C20BA9"/>
    <w:rsid w:val="00C245F9"/>
    <w:rsid w:val="00C35078"/>
    <w:rsid w:val="00C41B27"/>
    <w:rsid w:val="00C47263"/>
    <w:rsid w:val="00C516D7"/>
    <w:rsid w:val="00C521D4"/>
    <w:rsid w:val="00C53387"/>
    <w:rsid w:val="00C547C2"/>
    <w:rsid w:val="00C608FF"/>
    <w:rsid w:val="00C867AC"/>
    <w:rsid w:val="00C92DC8"/>
    <w:rsid w:val="00CA0739"/>
    <w:rsid w:val="00CA19D3"/>
    <w:rsid w:val="00CE1CCE"/>
    <w:rsid w:val="00CE6205"/>
    <w:rsid w:val="00CF2E87"/>
    <w:rsid w:val="00CF5015"/>
    <w:rsid w:val="00CF6FB3"/>
    <w:rsid w:val="00D063E0"/>
    <w:rsid w:val="00D10E00"/>
    <w:rsid w:val="00D1253A"/>
    <w:rsid w:val="00D213D3"/>
    <w:rsid w:val="00D223CD"/>
    <w:rsid w:val="00D64AAE"/>
    <w:rsid w:val="00D64E5B"/>
    <w:rsid w:val="00DA5DB3"/>
    <w:rsid w:val="00DB6084"/>
    <w:rsid w:val="00DC1F61"/>
    <w:rsid w:val="00DC7E22"/>
    <w:rsid w:val="00DC7EE9"/>
    <w:rsid w:val="00DD4B80"/>
    <w:rsid w:val="00DE41FD"/>
    <w:rsid w:val="00DF05A9"/>
    <w:rsid w:val="00DF0D57"/>
    <w:rsid w:val="00DF23F8"/>
    <w:rsid w:val="00DF24E4"/>
    <w:rsid w:val="00E1025D"/>
    <w:rsid w:val="00E11AFB"/>
    <w:rsid w:val="00E16B85"/>
    <w:rsid w:val="00E25F8B"/>
    <w:rsid w:val="00E27D1F"/>
    <w:rsid w:val="00E31B14"/>
    <w:rsid w:val="00E404E8"/>
    <w:rsid w:val="00E47FFA"/>
    <w:rsid w:val="00E531F9"/>
    <w:rsid w:val="00E640AA"/>
    <w:rsid w:val="00E65AB7"/>
    <w:rsid w:val="00E809C7"/>
    <w:rsid w:val="00E92B27"/>
    <w:rsid w:val="00E92C8A"/>
    <w:rsid w:val="00EA26B9"/>
    <w:rsid w:val="00EA5AB1"/>
    <w:rsid w:val="00EC05D2"/>
    <w:rsid w:val="00EE0B53"/>
    <w:rsid w:val="00EF12A8"/>
    <w:rsid w:val="00F01DDB"/>
    <w:rsid w:val="00F03F31"/>
    <w:rsid w:val="00F050ED"/>
    <w:rsid w:val="00F053A2"/>
    <w:rsid w:val="00F129A2"/>
    <w:rsid w:val="00F15A6A"/>
    <w:rsid w:val="00F232DA"/>
    <w:rsid w:val="00F2398D"/>
    <w:rsid w:val="00F23C06"/>
    <w:rsid w:val="00F2493B"/>
    <w:rsid w:val="00F27326"/>
    <w:rsid w:val="00F3143D"/>
    <w:rsid w:val="00F32DD0"/>
    <w:rsid w:val="00F4474B"/>
    <w:rsid w:val="00F57A19"/>
    <w:rsid w:val="00F62445"/>
    <w:rsid w:val="00F7525B"/>
    <w:rsid w:val="00F80237"/>
    <w:rsid w:val="00F845B8"/>
    <w:rsid w:val="00F92684"/>
    <w:rsid w:val="00F92D8F"/>
    <w:rsid w:val="00FB37B4"/>
    <w:rsid w:val="00FB396A"/>
    <w:rsid w:val="00FB5E7E"/>
    <w:rsid w:val="00FC640C"/>
    <w:rsid w:val="00FD0754"/>
    <w:rsid w:val="00FD365C"/>
    <w:rsid w:val="00FE1602"/>
  </w:rsids>
  <m:mathPr>
    <m:mathFont m:val="Cambria Math"/>
    <m:brkBin m:val="before"/>
    <m:brkBinSub m:val="--"/>
    <m:smallFrac/>
    <m:dispDef/>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89D2282"/>
  <w15:docId w15:val="{45D4CD49-9138-4DC4-823D-48E13822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377F"/>
    <w:pPr>
      <w:widowControl w:val="0"/>
      <w:jc w:val="both"/>
    </w:pPr>
    <w:rPr>
      <w:kern w:val="2"/>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색상형 목록 - 강조색 11"/>
    <w:basedOn w:val="a"/>
    <w:uiPriority w:val="34"/>
    <w:qFormat/>
    <w:rsid w:val="008114E7"/>
    <w:pPr>
      <w:ind w:leftChars="400" w:left="960"/>
    </w:pPr>
  </w:style>
  <w:style w:type="character" w:styleId="a3">
    <w:name w:val="annotation reference"/>
    <w:uiPriority w:val="99"/>
    <w:semiHidden/>
    <w:unhideWhenUsed/>
    <w:rsid w:val="00AC01BB"/>
    <w:rPr>
      <w:sz w:val="18"/>
      <w:szCs w:val="18"/>
    </w:rPr>
  </w:style>
  <w:style w:type="paragraph" w:styleId="a4">
    <w:name w:val="annotation text"/>
    <w:basedOn w:val="a"/>
    <w:link w:val="Char"/>
    <w:uiPriority w:val="99"/>
    <w:semiHidden/>
    <w:unhideWhenUsed/>
    <w:rsid w:val="00AC01BB"/>
    <w:pPr>
      <w:jc w:val="left"/>
    </w:pPr>
    <w:rPr>
      <w:lang w:val="x-none" w:eastAsia="x-none"/>
    </w:rPr>
  </w:style>
  <w:style w:type="character" w:customStyle="1" w:styleId="Char">
    <w:name w:val="메모 텍스트 Char"/>
    <w:link w:val="a4"/>
    <w:uiPriority w:val="99"/>
    <w:semiHidden/>
    <w:rsid w:val="00AC01BB"/>
    <w:rPr>
      <w:kern w:val="2"/>
      <w:sz w:val="24"/>
      <w:szCs w:val="24"/>
    </w:rPr>
  </w:style>
  <w:style w:type="paragraph" w:styleId="a5">
    <w:name w:val="annotation subject"/>
    <w:basedOn w:val="a4"/>
    <w:next w:val="a4"/>
    <w:link w:val="Char0"/>
    <w:uiPriority w:val="99"/>
    <w:semiHidden/>
    <w:unhideWhenUsed/>
    <w:rsid w:val="00AC01BB"/>
    <w:rPr>
      <w:b/>
      <w:bCs/>
    </w:rPr>
  </w:style>
  <w:style w:type="character" w:customStyle="1" w:styleId="Char0">
    <w:name w:val="메모 주제 Char"/>
    <w:link w:val="a5"/>
    <w:uiPriority w:val="99"/>
    <w:semiHidden/>
    <w:rsid w:val="00AC01BB"/>
    <w:rPr>
      <w:b/>
      <w:bCs/>
      <w:kern w:val="2"/>
      <w:sz w:val="24"/>
      <w:szCs w:val="24"/>
    </w:rPr>
  </w:style>
  <w:style w:type="paragraph" w:styleId="a6">
    <w:name w:val="Balloon Text"/>
    <w:basedOn w:val="a"/>
    <w:link w:val="Char1"/>
    <w:uiPriority w:val="99"/>
    <w:semiHidden/>
    <w:unhideWhenUsed/>
    <w:rsid w:val="00AC01BB"/>
    <w:rPr>
      <w:rFonts w:ascii="ヒラギノ角ゴ ProN W3" w:eastAsia="ヒラギノ角ゴ ProN W3"/>
      <w:sz w:val="18"/>
      <w:szCs w:val="18"/>
      <w:lang w:val="x-none" w:eastAsia="x-none"/>
    </w:rPr>
  </w:style>
  <w:style w:type="character" w:customStyle="1" w:styleId="Char1">
    <w:name w:val="풍선 도움말 텍스트 Char"/>
    <w:link w:val="a6"/>
    <w:uiPriority w:val="99"/>
    <w:semiHidden/>
    <w:rsid w:val="00AC01BB"/>
    <w:rPr>
      <w:rFonts w:ascii="ヒラギノ角ゴ ProN W3" w:eastAsia="ヒラギノ角ゴ ProN W3"/>
      <w:kern w:val="2"/>
      <w:sz w:val="18"/>
      <w:szCs w:val="18"/>
    </w:rPr>
  </w:style>
  <w:style w:type="character" w:styleId="a7">
    <w:name w:val="Hyperlink"/>
    <w:uiPriority w:val="99"/>
    <w:unhideWhenUsed/>
    <w:rsid w:val="00A5196F"/>
    <w:rPr>
      <w:color w:val="0000FF"/>
      <w:u w:val="single"/>
    </w:rPr>
  </w:style>
  <w:style w:type="paragraph" w:styleId="a8">
    <w:name w:val="header"/>
    <w:basedOn w:val="a"/>
    <w:link w:val="Char2"/>
    <w:uiPriority w:val="99"/>
    <w:unhideWhenUsed/>
    <w:rsid w:val="00F050ED"/>
    <w:pPr>
      <w:tabs>
        <w:tab w:val="center" w:pos="4513"/>
        <w:tab w:val="right" w:pos="9026"/>
      </w:tabs>
      <w:snapToGrid w:val="0"/>
    </w:pPr>
    <w:rPr>
      <w:lang w:val="x-none"/>
    </w:rPr>
  </w:style>
  <w:style w:type="character" w:customStyle="1" w:styleId="Char2">
    <w:name w:val="머리글 Char"/>
    <w:link w:val="a8"/>
    <w:uiPriority w:val="99"/>
    <w:rsid w:val="00F050ED"/>
    <w:rPr>
      <w:kern w:val="2"/>
      <w:sz w:val="24"/>
      <w:szCs w:val="24"/>
      <w:lang w:eastAsia="ja-JP"/>
    </w:rPr>
  </w:style>
  <w:style w:type="paragraph" w:styleId="a9">
    <w:name w:val="footer"/>
    <w:basedOn w:val="a"/>
    <w:link w:val="Char3"/>
    <w:uiPriority w:val="99"/>
    <w:unhideWhenUsed/>
    <w:rsid w:val="00F050ED"/>
    <w:pPr>
      <w:tabs>
        <w:tab w:val="center" w:pos="4513"/>
        <w:tab w:val="right" w:pos="9026"/>
      </w:tabs>
      <w:snapToGrid w:val="0"/>
    </w:pPr>
    <w:rPr>
      <w:lang w:val="x-none"/>
    </w:rPr>
  </w:style>
  <w:style w:type="character" w:customStyle="1" w:styleId="Char3">
    <w:name w:val="바닥글 Char"/>
    <w:link w:val="a9"/>
    <w:uiPriority w:val="99"/>
    <w:rsid w:val="00F050ED"/>
    <w:rPr>
      <w:kern w:val="2"/>
      <w:sz w:val="24"/>
      <w:szCs w:val="24"/>
      <w:lang w:eastAsia="ja-JP"/>
    </w:rPr>
  </w:style>
  <w:style w:type="paragraph" w:customStyle="1" w:styleId="HeaderRight">
    <w:name w:val="Header Right"/>
    <w:basedOn w:val="a8"/>
    <w:uiPriority w:val="35"/>
    <w:qFormat/>
    <w:rsid w:val="00F050ED"/>
    <w:pPr>
      <w:widowControl/>
      <w:pBdr>
        <w:bottom w:val="dashed" w:sz="4" w:space="18" w:color="7F7F7F"/>
      </w:pBdr>
      <w:tabs>
        <w:tab w:val="clear" w:pos="4513"/>
        <w:tab w:val="clear" w:pos="9026"/>
        <w:tab w:val="center" w:pos="4320"/>
        <w:tab w:val="right" w:pos="8640"/>
      </w:tabs>
      <w:snapToGrid/>
      <w:spacing w:after="200" w:line="276" w:lineRule="auto"/>
      <w:jc w:val="right"/>
    </w:pPr>
    <w:rPr>
      <w:rFonts w:ascii="맑은 고딕" w:eastAsia="맑은 고딕" w:hAnsi="맑은 고딕"/>
      <w:color w:val="7F7F7F"/>
      <w:kern w:val="0"/>
      <w:sz w:val="20"/>
      <w:szCs w:val="20"/>
      <w:lang w:eastAsia="ko-KR"/>
    </w:rPr>
  </w:style>
  <w:style w:type="character" w:styleId="aa">
    <w:name w:val="Strong"/>
    <w:qFormat/>
    <w:rsid w:val="00F050ED"/>
    <w:rPr>
      <w:b/>
      <w:bCs/>
    </w:rPr>
  </w:style>
  <w:style w:type="paragraph" w:styleId="ab">
    <w:name w:val="Normal (Web)"/>
    <w:basedOn w:val="a"/>
    <w:rsid w:val="00F050ED"/>
    <w:pPr>
      <w:widowControl/>
      <w:spacing w:before="100" w:beforeAutospacing="1" w:after="100" w:afterAutospacing="1"/>
      <w:jc w:val="left"/>
    </w:pPr>
    <w:rPr>
      <w:rFonts w:ascii="SimSun" w:eastAsia="SimSun" w:hAnsi="SimSun" w:cs="SimSun"/>
      <w:kern w:val="0"/>
      <w:lang w:eastAsia="zh-CN"/>
    </w:rPr>
  </w:style>
  <w:style w:type="paragraph" w:styleId="ac">
    <w:name w:val="Revision"/>
    <w:hidden/>
    <w:uiPriority w:val="71"/>
    <w:rsid w:val="00F27326"/>
    <w:rPr>
      <w:kern w:val="2"/>
      <w:sz w:val="24"/>
      <w:szCs w:val="24"/>
      <w:lang w:eastAsia="ja-JP"/>
    </w:rPr>
  </w:style>
  <w:style w:type="table" w:styleId="ad">
    <w:name w:val="Table Grid"/>
    <w:basedOn w:val="a1"/>
    <w:uiPriority w:val="59"/>
    <w:rsid w:val="00F8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85639">
      <w:bodyDiv w:val="1"/>
      <w:marLeft w:val="0"/>
      <w:marRight w:val="0"/>
      <w:marTop w:val="0"/>
      <w:marBottom w:val="0"/>
      <w:divBdr>
        <w:top w:val="none" w:sz="0" w:space="0" w:color="auto"/>
        <w:left w:val="none" w:sz="0" w:space="0" w:color="auto"/>
        <w:bottom w:val="none" w:sz="0" w:space="0" w:color="auto"/>
        <w:right w:val="none" w:sz="0" w:space="0" w:color="auto"/>
      </w:divBdr>
    </w:div>
    <w:div w:id="198207213">
      <w:bodyDiv w:val="1"/>
      <w:marLeft w:val="0"/>
      <w:marRight w:val="0"/>
      <w:marTop w:val="0"/>
      <w:marBottom w:val="0"/>
      <w:divBdr>
        <w:top w:val="none" w:sz="0" w:space="0" w:color="auto"/>
        <w:left w:val="none" w:sz="0" w:space="0" w:color="auto"/>
        <w:bottom w:val="none" w:sz="0" w:space="0" w:color="auto"/>
        <w:right w:val="none" w:sz="0" w:space="0" w:color="auto"/>
      </w:divBdr>
    </w:div>
    <w:div w:id="402946338">
      <w:bodyDiv w:val="1"/>
      <w:marLeft w:val="0"/>
      <w:marRight w:val="0"/>
      <w:marTop w:val="0"/>
      <w:marBottom w:val="0"/>
      <w:divBdr>
        <w:top w:val="none" w:sz="0" w:space="0" w:color="auto"/>
        <w:left w:val="none" w:sz="0" w:space="0" w:color="auto"/>
        <w:bottom w:val="none" w:sz="0" w:space="0" w:color="auto"/>
        <w:right w:val="none" w:sz="0" w:space="0" w:color="auto"/>
      </w:divBdr>
    </w:div>
    <w:div w:id="549807968">
      <w:bodyDiv w:val="1"/>
      <w:marLeft w:val="0"/>
      <w:marRight w:val="0"/>
      <w:marTop w:val="0"/>
      <w:marBottom w:val="0"/>
      <w:divBdr>
        <w:top w:val="none" w:sz="0" w:space="0" w:color="auto"/>
        <w:left w:val="none" w:sz="0" w:space="0" w:color="auto"/>
        <w:bottom w:val="none" w:sz="0" w:space="0" w:color="auto"/>
        <w:right w:val="none" w:sz="0" w:space="0" w:color="auto"/>
      </w:divBdr>
    </w:div>
    <w:div w:id="669067225">
      <w:bodyDiv w:val="1"/>
      <w:marLeft w:val="0"/>
      <w:marRight w:val="0"/>
      <w:marTop w:val="0"/>
      <w:marBottom w:val="0"/>
      <w:divBdr>
        <w:top w:val="none" w:sz="0" w:space="0" w:color="auto"/>
        <w:left w:val="none" w:sz="0" w:space="0" w:color="auto"/>
        <w:bottom w:val="none" w:sz="0" w:space="0" w:color="auto"/>
        <w:right w:val="none" w:sz="0" w:space="0" w:color="auto"/>
      </w:divBdr>
    </w:div>
    <w:div w:id="796142303">
      <w:bodyDiv w:val="1"/>
      <w:marLeft w:val="0"/>
      <w:marRight w:val="0"/>
      <w:marTop w:val="0"/>
      <w:marBottom w:val="0"/>
      <w:divBdr>
        <w:top w:val="none" w:sz="0" w:space="0" w:color="auto"/>
        <w:left w:val="none" w:sz="0" w:space="0" w:color="auto"/>
        <w:bottom w:val="none" w:sz="0" w:space="0" w:color="auto"/>
        <w:right w:val="none" w:sz="0" w:space="0" w:color="auto"/>
      </w:divBdr>
    </w:div>
    <w:div w:id="850610069">
      <w:bodyDiv w:val="1"/>
      <w:marLeft w:val="0"/>
      <w:marRight w:val="0"/>
      <w:marTop w:val="0"/>
      <w:marBottom w:val="0"/>
      <w:divBdr>
        <w:top w:val="none" w:sz="0" w:space="0" w:color="auto"/>
        <w:left w:val="none" w:sz="0" w:space="0" w:color="auto"/>
        <w:bottom w:val="none" w:sz="0" w:space="0" w:color="auto"/>
        <w:right w:val="none" w:sz="0" w:space="0" w:color="auto"/>
      </w:divBdr>
      <w:divsChild>
        <w:div w:id="627660734">
          <w:marLeft w:val="0"/>
          <w:marRight w:val="0"/>
          <w:marTop w:val="0"/>
          <w:marBottom w:val="0"/>
          <w:divBdr>
            <w:top w:val="none" w:sz="0" w:space="0" w:color="auto"/>
            <w:left w:val="none" w:sz="0" w:space="0" w:color="auto"/>
            <w:bottom w:val="none" w:sz="0" w:space="0" w:color="auto"/>
            <w:right w:val="none" w:sz="0" w:space="0" w:color="auto"/>
          </w:divBdr>
          <w:divsChild>
            <w:div w:id="881552226">
              <w:marLeft w:val="0"/>
              <w:marRight w:val="0"/>
              <w:marTop w:val="0"/>
              <w:marBottom w:val="0"/>
              <w:divBdr>
                <w:top w:val="none" w:sz="0" w:space="0" w:color="auto"/>
                <w:left w:val="none" w:sz="0" w:space="0" w:color="auto"/>
                <w:bottom w:val="none" w:sz="0" w:space="0" w:color="auto"/>
                <w:right w:val="none" w:sz="0" w:space="0" w:color="auto"/>
              </w:divBdr>
              <w:divsChild>
                <w:div w:id="2058118880">
                  <w:marLeft w:val="0"/>
                  <w:marRight w:val="0"/>
                  <w:marTop w:val="0"/>
                  <w:marBottom w:val="0"/>
                  <w:divBdr>
                    <w:top w:val="none" w:sz="0" w:space="0" w:color="auto"/>
                    <w:left w:val="none" w:sz="0" w:space="0" w:color="auto"/>
                    <w:bottom w:val="none" w:sz="0" w:space="0" w:color="auto"/>
                    <w:right w:val="none" w:sz="0" w:space="0" w:color="auto"/>
                  </w:divBdr>
                  <w:divsChild>
                    <w:div w:id="213465092">
                      <w:marLeft w:val="0"/>
                      <w:marRight w:val="0"/>
                      <w:marTop w:val="0"/>
                      <w:marBottom w:val="0"/>
                      <w:divBdr>
                        <w:top w:val="none" w:sz="0" w:space="0" w:color="auto"/>
                        <w:left w:val="none" w:sz="0" w:space="0" w:color="auto"/>
                        <w:bottom w:val="none" w:sz="0" w:space="0" w:color="auto"/>
                        <w:right w:val="none" w:sz="0" w:space="0" w:color="auto"/>
                      </w:divBdr>
                      <w:divsChild>
                        <w:div w:id="1105926780">
                          <w:marLeft w:val="0"/>
                          <w:marRight w:val="0"/>
                          <w:marTop w:val="0"/>
                          <w:marBottom w:val="0"/>
                          <w:divBdr>
                            <w:top w:val="none" w:sz="0" w:space="0" w:color="auto"/>
                            <w:left w:val="none" w:sz="0" w:space="0" w:color="auto"/>
                            <w:bottom w:val="none" w:sz="0" w:space="0" w:color="auto"/>
                            <w:right w:val="none" w:sz="0" w:space="0" w:color="auto"/>
                          </w:divBdr>
                          <w:divsChild>
                            <w:div w:id="1013341406">
                              <w:marLeft w:val="0"/>
                              <w:marRight w:val="0"/>
                              <w:marTop w:val="0"/>
                              <w:marBottom w:val="0"/>
                              <w:divBdr>
                                <w:top w:val="none" w:sz="0" w:space="0" w:color="auto"/>
                                <w:left w:val="none" w:sz="0" w:space="0" w:color="auto"/>
                                <w:bottom w:val="none" w:sz="0" w:space="0" w:color="auto"/>
                                <w:right w:val="none" w:sz="0" w:space="0" w:color="auto"/>
                              </w:divBdr>
                              <w:divsChild>
                                <w:div w:id="863203100">
                                  <w:marLeft w:val="0"/>
                                  <w:marRight w:val="0"/>
                                  <w:marTop w:val="0"/>
                                  <w:marBottom w:val="0"/>
                                  <w:divBdr>
                                    <w:top w:val="none" w:sz="0" w:space="0" w:color="auto"/>
                                    <w:left w:val="none" w:sz="0" w:space="0" w:color="auto"/>
                                    <w:bottom w:val="none" w:sz="0" w:space="0" w:color="auto"/>
                                    <w:right w:val="none" w:sz="0" w:space="0" w:color="auto"/>
                                  </w:divBdr>
                                  <w:divsChild>
                                    <w:div w:id="1297028752">
                                      <w:marLeft w:val="60"/>
                                      <w:marRight w:val="0"/>
                                      <w:marTop w:val="0"/>
                                      <w:marBottom w:val="0"/>
                                      <w:divBdr>
                                        <w:top w:val="none" w:sz="0" w:space="0" w:color="auto"/>
                                        <w:left w:val="none" w:sz="0" w:space="0" w:color="auto"/>
                                        <w:bottom w:val="none" w:sz="0" w:space="0" w:color="auto"/>
                                        <w:right w:val="none" w:sz="0" w:space="0" w:color="auto"/>
                                      </w:divBdr>
                                      <w:divsChild>
                                        <w:div w:id="1965235037">
                                          <w:marLeft w:val="0"/>
                                          <w:marRight w:val="0"/>
                                          <w:marTop w:val="0"/>
                                          <w:marBottom w:val="0"/>
                                          <w:divBdr>
                                            <w:top w:val="none" w:sz="0" w:space="0" w:color="auto"/>
                                            <w:left w:val="none" w:sz="0" w:space="0" w:color="auto"/>
                                            <w:bottom w:val="none" w:sz="0" w:space="0" w:color="auto"/>
                                            <w:right w:val="none" w:sz="0" w:space="0" w:color="auto"/>
                                          </w:divBdr>
                                          <w:divsChild>
                                            <w:div w:id="181630494">
                                              <w:marLeft w:val="0"/>
                                              <w:marRight w:val="0"/>
                                              <w:marTop w:val="0"/>
                                              <w:marBottom w:val="120"/>
                                              <w:divBdr>
                                                <w:top w:val="single" w:sz="6" w:space="0" w:color="F5F5F5"/>
                                                <w:left w:val="single" w:sz="6" w:space="0" w:color="F5F5F5"/>
                                                <w:bottom w:val="single" w:sz="6" w:space="0" w:color="F5F5F5"/>
                                                <w:right w:val="single" w:sz="6" w:space="0" w:color="F5F5F5"/>
                                              </w:divBdr>
                                              <w:divsChild>
                                                <w:div w:id="2094011921">
                                                  <w:marLeft w:val="0"/>
                                                  <w:marRight w:val="0"/>
                                                  <w:marTop w:val="0"/>
                                                  <w:marBottom w:val="0"/>
                                                  <w:divBdr>
                                                    <w:top w:val="none" w:sz="0" w:space="0" w:color="auto"/>
                                                    <w:left w:val="none" w:sz="0" w:space="0" w:color="auto"/>
                                                    <w:bottom w:val="none" w:sz="0" w:space="0" w:color="auto"/>
                                                    <w:right w:val="none" w:sz="0" w:space="0" w:color="auto"/>
                                                  </w:divBdr>
                                                  <w:divsChild>
                                                    <w:div w:id="12409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2040718">
      <w:bodyDiv w:val="1"/>
      <w:marLeft w:val="0"/>
      <w:marRight w:val="0"/>
      <w:marTop w:val="0"/>
      <w:marBottom w:val="0"/>
      <w:divBdr>
        <w:top w:val="none" w:sz="0" w:space="0" w:color="auto"/>
        <w:left w:val="none" w:sz="0" w:space="0" w:color="auto"/>
        <w:bottom w:val="none" w:sz="0" w:space="0" w:color="auto"/>
        <w:right w:val="none" w:sz="0" w:space="0" w:color="auto"/>
      </w:divBdr>
    </w:div>
    <w:div w:id="1429697182">
      <w:bodyDiv w:val="1"/>
      <w:marLeft w:val="0"/>
      <w:marRight w:val="0"/>
      <w:marTop w:val="0"/>
      <w:marBottom w:val="0"/>
      <w:divBdr>
        <w:top w:val="none" w:sz="0" w:space="0" w:color="auto"/>
        <w:left w:val="none" w:sz="0" w:space="0" w:color="auto"/>
        <w:bottom w:val="none" w:sz="0" w:space="0" w:color="auto"/>
        <w:right w:val="none" w:sz="0" w:space="0" w:color="auto"/>
      </w:divBdr>
    </w:div>
    <w:div w:id="1723863192">
      <w:bodyDiv w:val="1"/>
      <w:marLeft w:val="0"/>
      <w:marRight w:val="0"/>
      <w:marTop w:val="0"/>
      <w:marBottom w:val="0"/>
      <w:divBdr>
        <w:top w:val="none" w:sz="0" w:space="0" w:color="auto"/>
        <w:left w:val="none" w:sz="0" w:space="0" w:color="auto"/>
        <w:bottom w:val="none" w:sz="0" w:space="0" w:color="auto"/>
        <w:right w:val="none" w:sz="0" w:space="0" w:color="auto"/>
      </w:divBdr>
    </w:div>
    <w:div w:id="1766262642">
      <w:bodyDiv w:val="1"/>
      <w:marLeft w:val="0"/>
      <w:marRight w:val="0"/>
      <w:marTop w:val="0"/>
      <w:marBottom w:val="0"/>
      <w:divBdr>
        <w:top w:val="none" w:sz="0" w:space="0" w:color="auto"/>
        <w:left w:val="none" w:sz="0" w:space="0" w:color="auto"/>
        <w:bottom w:val="none" w:sz="0" w:space="0" w:color="auto"/>
        <w:right w:val="none" w:sz="0" w:space="0" w:color="auto"/>
      </w:divBdr>
      <w:divsChild>
        <w:div w:id="265189864">
          <w:marLeft w:val="0"/>
          <w:marRight w:val="0"/>
          <w:marTop w:val="0"/>
          <w:marBottom w:val="0"/>
          <w:divBdr>
            <w:top w:val="none" w:sz="0" w:space="0" w:color="auto"/>
            <w:left w:val="none" w:sz="0" w:space="0" w:color="auto"/>
            <w:bottom w:val="none" w:sz="0" w:space="0" w:color="auto"/>
            <w:right w:val="none" w:sz="0" w:space="0" w:color="auto"/>
          </w:divBdr>
          <w:divsChild>
            <w:div w:id="226913872">
              <w:marLeft w:val="0"/>
              <w:marRight w:val="0"/>
              <w:marTop w:val="0"/>
              <w:marBottom w:val="0"/>
              <w:divBdr>
                <w:top w:val="none" w:sz="0" w:space="0" w:color="auto"/>
                <w:left w:val="none" w:sz="0" w:space="0" w:color="auto"/>
                <w:bottom w:val="none" w:sz="0" w:space="0" w:color="auto"/>
                <w:right w:val="none" w:sz="0" w:space="0" w:color="auto"/>
              </w:divBdr>
              <w:divsChild>
                <w:div w:id="1330715503">
                  <w:marLeft w:val="0"/>
                  <w:marRight w:val="0"/>
                  <w:marTop w:val="0"/>
                  <w:marBottom w:val="0"/>
                  <w:divBdr>
                    <w:top w:val="none" w:sz="0" w:space="0" w:color="auto"/>
                    <w:left w:val="none" w:sz="0" w:space="0" w:color="auto"/>
                    <w:bottom w:val="none" w:sz="0" w:space="0" w:color="auto"/>
                    <w:right w:val="none" w:sz="0" w:space="0" w:color="auto"/>
                  </w:divBdr>
                  <w:divsChild>
                    <w:div w:id="1091004599">
                      <w:marLeft w:val="0"/>
                      <w:marRight w:val="0"/>
                      <w:marTop w:val="0"/>
                      <w:marBottom w:val="0"/>
                      <w:divBdr>
                        <w:top w:val="none" w:sz="0" w:space="0" w:color="auto"/>
                        <w:left w:val="none" w:sz="0" w:space="0" w:color="auto"/>
                        <w:bottom w:val="none" w:sz="0" w:space="0" w:color="auto"/>
                        <w:right w:val="none" w:sz="0" w:space="0" w:color="auto"/>
                      </w:divBdr>
                      <w:divsChild>
                        <w:div w:id="1331903684">
                          <w:marLeft w:val="0"/>
                          <w:marRight w:val="0"/>
                          <w:marTop w:val="0"/>
                          <w:marBottom w:val="0"/>
                          <w:divBdr>
                            <w:top w:val="none" w:sz="0" w:space="0" w:color="auto"/>
                            <w:left w:val="none" w:sz="0" w:space="0" w:color="auto"/>
                            <w:bottom w:val="none" w:sz="0" w:space="0" w:color="auto"/>
                            <w:right w:val="none" w:sz="0" w:space="0" w:color="auto"/>
                          </w:divBdr>
                          <w:divsChild>
                            <w:div w:id="142503822">
                              <w:marLeft w:val="0"/>
                              <w:marRight w:val="0"/>
                              <w:marTop w:val="0"/>
                              <w:marBottom w:val="0"/>
                              <w:divBdr>
                                <w:top w:val="none" w:sz="0" w:space="0" w:color="auto"/>
                                <w:left w:val="none" w:sz="0" w:space="0" w:color="auto"/>
                                <w:bottom w:val="none" w:sz="0" w:space="0" w:color="auto"/>
                                <w:right w:val="none" w:sz="0" w:space="0" w:color="auto"/>
                              </w:divBdr>
                              <w:divsChild>
                                <w:div w:id="1225485063">
                                  <w:marLeft w:val="0"/>
                                  <w:marRight w:val="0"/>
                                  <w:marTop w:val="0"/>
                                  <w:marBottom w:val="0"/>
                                  <w:divBdr>
                                    <w:top w:val="none" w:sz="0" w:space="0" w:color="auto"/>
                                    <w:left w:val="none" w:sz="0" w:space="0" w:color="auto"/>
                                    <w:bottom w:val="none" w:sz="0" w:space="0" w:color="auto"/>
                                    <w:right w:val="none" w:sz="0" w:space="0" w:color="auto"/>
                                  </w:divBdr>
                                  <w:divsChild>
                                    <w:div w:id="1590043776">
                                      <w:marLeft w:val="0"/>
                                      <w:marRight w:val="0"/>
                                      <w:marTop w:val="0"/>
                                      <w:marBottom w:val="0"/>
                                      <w:divBdr>
                                        <w:top w:val="none" w:sz="0" w:space="0" w:color="auto"/>
                                        <w:left w:val="none" w:sz="0" w:space="0" w:color="auto"/>
                                        <w:bottom w:val="none" w:sz="0" w:space="0" w:color="auto"/>
                                        <w:right w:val="none" w:sz="0" w:space="0" w:color="auto"/>
                                      </w:divBdr>
                                      <w:divsChild>
                                        <w:div w:id="1165978264">
                                          <w:marLeft w:val="0"/>
                                          <w:marRight w:val="0"/>
                                          <w:marTop w:val="0"/>
                                          <w:marBottom w:val="0"/>
                                          <w:divBdr>
                                            <w:top w:val="none" w:sz="0" w:space="0" w:color="auto"/>
                                            <w:left w:val="none" w:sz="0" w:space="0" w:color="auto"/>
                                            <w:bottom w:val="none" w:sz="0" w:space="0" w:color="auto"/>
                                            <w:right w:val="none" w:sz="0" w:space="0" w:color="auto"/>
                                          </w:divBdr>
                                          <w:divsChild>
                                            <w:div w:id="949780387">
                                              <w:marLeft w:val="0"/>
                                              <w:marRight w:val="0"/>
                                              <w:marTop w:val="0"/>
                                              <w:marBottom w:val="0"/>
                                              <w:divBdr>
                                                <w:top w:val="single" w:sz="12" w:space="2" w:color="FFFFCC"/>
                                                <w:left w:val="single" w:sz="12" w:space="2" w:color="FFFFCC"/>
                                                <w:bottom w:val="single" w:sz="12" w:space="2" w:color="FFFFCC"/>
                                                <w:right w:val="single" w:sz="12" w:space="0" w:color="FFFFCC"/>
                                              </w:divBdr>
                                              <w:divsChild>
                                                <w:div w:id="639044236">
                                                  <w:marLeft w:val="0"/>
                                                  <w:marRight w:val="0"/>
                                                  <w:marTop w:val="0"/>
                                                  <w:marBottom w:val="0"/>
                                                  <w:divBdr>
                                                    <w:top w:val="none" w:sz="0" w:space="0" w:color="auto"/>
                                                    <w:left w:val="none" w:sz="0" w:space="0" w:color="auto"/>
                                                    <w:bottom w:val="none" w:sz="0" w:space="0" w:color="auto"/>
                                                    <w:right w:val="none" w:sz="0" w:space="0" w:color="auto"/>
                                                  </w:divBdr>
                                                  <w:divsChild>
                                                    <w:div w:id="338581418">
                                                      <w:marLeft w:val="0"/>
                                                      <w:marRight w:val="0"/>
                                                      <w:marTop w:val="0"/>
                                                      <w:marBottom w:val="0"/>
                                                      <w:divBdr>
                                                        <w:top w:val="none" w:sz="0" w:space="0" w:color="auto"/>
                                                        <w:left w:val="none" w:sz="0" w:space="0" w:color="auto"/>
                                                        <w:bottom w:val="none" w:sz="0" w:space="0" w:color="auto"/>
                                                        <w:right w:val="none" w:sz="0" w:space="0" w:color="auto"/>
                                                      </w:divBdr>
                                                      <w:divsChild>
                                                        <w:div w:id="1704213562">
                                                          <w:marLeft w:val="0"/>
                                                          <w:marRight w:val="0"/>
                                                          <w:marTop w:val="0"/>
                                                          <w:marBottom w:val="0"/>
                                                          <w:divBdr>
                                                            <w:top w:val="none" w:sz="0" w:space="0" w:color="auto"/>
                                                            <w:left w:val="none" w:sz="0" w:space="0" w:color="auto"/>
                                                            <w:bottom w:val="none" w:sz="0" w:space="0" w:color="auto"/>
                                                            <w:right w:val="none" w:sz="0" w:space="0" w:color="auto"/>
                                                          </w:divBdr>
                                                          <w:divsChild>
                                                            <w:div w:id="1793287401">
                                                              <w:marLeft w:val="0"/>
                                                              <w:marRight w:val="0"/>
                                                              <w:marTop w:val="0"/>
                                                              <w:marBottom w:val="0"/>
                                                              <w:divBdr>
                                                                <w:top w:val="none" w:sz="0" w:space="0" w:color="auto"/>
                                                                <w:left w:val="none" w:sz="0" w:space="0" w:color="auto"/>
                                                                <w:bottom w:val="none" w:sz="0" w:space="0" w:color="auto"/>
                                                                <w:right w:val="none" w:sz="0" w:space="0" w:color="auto"/>
                                                              </w:divBdr>
                                                              <w:divsChild>
                                                                <w:div w:id="1097949083">
                                                                  <w:marLeft w:val="0"/>
                                                                  <w:marRight w:val="0"/>
                                                                  <w:marTop w:val="0"/>
                                                                  <w:marBottom w:val="0"/>
                                                                  <w:divBdr>
                                                                    <w:top w:val="none" w:sz="0" w:space="0" w:color="auto"/>
                                                                    <w:left w:val="none" w:sz="0" w:space="0" w:color="auto"/>
                                                                    <w:bottom w:val="none" w:sz="0" w:space="0" w:color="auto"/>
                                                                    <w:right w:val="none" w:sz="0" w:space="0" w:color="auto"/>
                                                                  </w:divBdr>
                                                                  <w:divsChild>
                                                                    <w:div w:id="1060715724">
                                                                      <w:marLeft w:val="0"/>
                                                                      <w:marRight w:val="0"/>
                                                                      <w:marTop w:val="0"/>
                                                                      <w:marBottom w:val="0"/>
                                                                      <w:divBdr>
                                                                        <w:top w:val="none" w:sz="0" w:space="0" w:color="auto"/>
                                                                        <w:left w:val="none" w:sz="0" w:space="0" w:color="auto"/>
                                                                        <w:bottom w:val="none" w:sz="0" w:space="0" w:color="auto"/>
                                                                        <w:right w:val="none" w:sz="0" w:space="0" w:color="auto"/>
                                                                      </w:divBdr>
                                                                      <w:divsChild>
                                                                        <w:div w:id="1367213698">
                                                                          <w:marLeft w:val="0"/>
                                                                          <w:marRight w:val="0"/>
                                                                          <w:marTop w:val="0"/>
                                                                          <w:marBottom w:val="0"/>
                                                                          <w:divBdr>
                                                                            <w:top w:val="none" w:sz="0" w:space="0" w:color="auto"/>
                                                                            <w:left w:val="none" w:sz="0" w:space="0" w:color="auto"/>
                                                                            <w:bottom w:val="none" w:sz="0" w:space="0" w:color="auto"/>
                                                                            <w:right w:val="none" w:sz="0" w:space="0" w:color="auto"/>
                                                                          </w:divBdr>
                                                                          <w:divsChild>
                                                                            <w:div w:id="1980725472">
                                                                              <w:marLeft w:val="0"/>
                                                                              <w:marRight w:val="0"/>
                                                                              <w:marTop w:val="0"/>
                                                                              <w:marBottom w:val="0"/>
                                                                              <w:divBdr>
                                                                                <w:top w:val="none" w:sz="0" w:space="0" w:color="auto"/>
                                                                                <w:left w:val="none" w:sz="0" w:space="0" w:color="auto"/>
                                                                                <w:bottom w:val="none" w:sz="0" w:space="0" w:color="auto"/>
                                                                                <w:right w:val="none" w:sz="0" w:space="0" w:color="auto"/>
                                                                              </w:divBdr>
                                                                              <w:divsChild>
                                                                                <w:div w:id="2092315077">
                                                                                  <w:marLeft w:val="0"/>
                                                                                  <w:marRight w:val="0"/>
                                                                                  <w:marTop w:val="0"/>
                                                                                  <w:marBottom w:val="0"/>
                                                                                  <w:divBdr>
                                                                                    <w:top w:val="none" w:sz="0" w:space="0" w:color="auto"/>
                                                                                    <w:left w:val="none" w:sz="0" w:space="0" w:color="auto"/>
                                                                                    <w:bottom w:val="none" w:sz="0" w:space="0" w:color="auto"/>
                                                                                    <w:right w:val="none" w:sz="0" w:space="0" w:color="auto"/>
                                                                                  </w:divBdr>
                                                                                  <w:divsChild>
                                                                                    <w:div w:id="1479877437">
                                                                                      <w:marLeft w:val="0"/>
                                                                                      <w:marRight w:val="0"/>
                                                                                      <w:marTop w:val="0"/>
                                                                                      <w:marBottom w:val="0"/>
                                                                                      <w:divBdr>
                                                                                        <w:top w:val="none" w:sz="0" w:space="0" w:color="auto"/>
                                                                                        <w:left w:val="none" w:sz="0" w:space="0" w:color="auto"/>
                                                                                        <w:bottom w:val="none" w:sz="0" w:space="0" w:color="auto"/>
                                                                                        <w:right w:val="none" w:sz="0" w:space="0" w:color="auto"/>
                                                                                      </w:divBdr>
                                                                                      <w:divsChild>
                                                                                        <w:div w:id="2046564890">
                                                                                          <w:marLeft w:val="0"/>
                                                                                          <w:marRight w:val="120"/>
                                                                                          <w:marTop w:val="0"/>
                                                                                          <w:marBottom w:val="150"/>
                                                                                          <w:divBdr>
                                                                                            <w:top w:val="single" w:sz="2" w:space="0" w:color="EFEFEF"/>
                                                                                            <w:left w:val="single" w:sz="6" w:space="0" w:color="EFEFEF"/>
                                                                                            <w:bottom w:val="single" w:sz="6" w:space="0" w:color="E2E2E2"/>
                                                                                            <w:right w:val="single" w:sz="6" w:space="0" w:color="EFEFEF"/>
                                                                                          </w:divBdr>
                                                                                          <w:divsChild>
                                                                                            <w:div w:id="2043507400">
                                                                                              <w:marLeft w:val="0"/>
                                                                                              <w:marRight w:val="0"/>
                                                                                              <w:marTop w:val="0"/>
                                                                                              <w:marBottom w:val="0"/>
                                                                                              <w:divBdr>
                                                                                                <w:top w:val="none" w:sz="0" w:space="0" w:color="auto"/>
                                                                                                <w:left w:val="none" w:sz="0" w:space="0" w:color="auto"/>
                                                                                                <w:bottom w:val="none" w:sz="0" w:space="0" w:color="auto"/>
                                                                                                <w:right w:val="none" w:sz="0" w:space="0" w:color="auto"/>
                                                                                              </w:divBdr>
                                                                                              <w:divsChild>
                                                                                                <w:div w:id="374354484">
                                                                                                  <w:marLeft w:val="0"/>
                                                                                                  <w:marRight w:val="0"/>
                                                                                                  <w:marTop w:val="0"/>
                                                                                                  <w:marBottom w:val="0"/>
                                                                                                  <w:divBdr>
                                                                                                    <w:top w:val="none" w:sz="0" w:space="0" w:color="auto"/>
                                                                                                    <w:left w:val="none" w:sz="0" w:space="0" w:color="auto"/>
                                                                                                    <w:bottom w:val="none" w:sz="0" w:space="0" w:color="auto"/>
                                                                                                    <w:right w:val="none" w:sz="0" w:space="0" w:color="auto"/>
                                                                                                  </w:divBdr>
                                                                                                  <w:divsChild>
                                                                                                    <w:div w:id="188688544">
                                                                                                      <w:marLeft w:val="0"/>
                                                                                                      <w:marRight w:val="0"/>
                                                                                                      <w:marTop w:val="0"/>
                                                                                                      <w:marBottom w:val="0"/>
                                                                                                      <w:divBdr>
                                                                                                        <w:top w:val="none" w:sz="0" w:space="0" w:color="auto"/>
                                                                                                        <w:left w:val="none" w:sz="0" w:space="0" w:color="auto"/>
                                                                                                        <w:bottom w:val="none" w:sz="0" w:space="0" w:color="auto"/>
                                                                                                        <w:right w:val="none" w:sz="0" w:space="0" w:color="auto"/>
                                                                                                      </w:divBdr>
                                                                                                      <w:divsChild>
                                                                                                        <w:div w:id="978413365">
                                                                                                          <w:marLeft w:val="0"/>
                                                                                                          <w:marRight w:val="0"/>
                                                                                                          <w:marTop w:val="0"/>
                                                                                                          <w:marBottom w:val="0"/>
                                                                                                          <w:divBdr>
                                                                                                            <w:top w:val="none" w:sz="0" w:space="0" w:color="auto"/>
                                                                                                            <w:left w:val="none" w:sz="0" w:space="0" w:color="auto"/>
                                                                                                            <w:bottom w:val="none" w:sz="0" w:space="0" w:color="auto"/>
                                                                                                            <w:right w:val="none" w:sz="0" w:space="0" w:color="auto"/>
                                                                                                          </w:divBdr>
                                                                                                          <w:divsChild>
                                                                                                            <w:div w:id="2117753560">
                                                                                                              <w:marLeft w:val="0"/>
                                                                                                              <w:marRight w:val="0"/>
                                                                                                              <w:marTop w:val="0"/>
                                                                                                              <w:marBottom w:val="0"/>
                                                                                                              <w:divBdr>
                                                                                                                <w:top w:val="none" w:sz="0" w:space="0" w:color="auto"/>
                                                                                                                <w:left w:val="none" w:sz="0" w:space="0" w:color="auto"/>
                                                                                                                <w:bottom w:val="none" w:sz="0" w:space="0" w:color="auto"/>
                                                                                                                <w:right w:val="none" w:sz="0" w:space="0" w:color="auto"/>
                                                                                                              </w:divBdr>
                                                                                                              <w:divsChild>
                                                                                                                <w:div w:id="888149260">
                                                                                                                  <w:marLeft w:val="0"/>
                                                                                                                  <w:marRight w:val="0"/>
                                                                                                                  <w:marTop w:val="0"/>
                                                                                                                  <w:marBottom w:val="0"/>
                                                                                                                  <w:divBdr>
                                                                                                                    <w:top w:val="single" w:sz="2" w:space="4" w:color="D8D8D8"/>
                                                                                                                    <w:left w:val="single" w:sz="2" w:space="0" w:color="D8D8D8"/>
                                                                                                                    <w:bottom w:val="single" w:sz="2" w:space="4" w:color="D8D8D8"/>
                                                                                                                    <w:right w:val="single" w:sz="2" w:space="0" w:color="D8D8D8"/>
                                                                                                                  </w:divBdr>
                                                                                                                  <w:divsChild>
                                                                                                                    <w:div w:id="1324316278">
                                                                                                                      <w:marLeft w:val="225"/>
                                                                                                                      <w:marRight w:val="225"/>
                                                                                                                      <w:marTop w:val="75"/>
                                                                                                                      <w:marBottom w:val="75"/>
                                                                                                                      <w:divBdr>
                                                                                                                        <w:top w:val="none" w:sz="0" w:space="0" w:color="auto"/>
                                                                                                                        <w:left w:val="none" w:sz="0" w:space="0" w:color="auto"/>
                                                                                                                        <w:bottom w:val="none" w:sz="0" w:space="0" w:color="auto"/>
                                                                                                                        <w:right w:val="none" w:sz="0" w:space="0" w:color="auto"/>
                                                                                                                      </w:divBdr>
                                                                                                                      <w:divsChild>
                                                                                                                        <w:div w:id="1454053470">
                                                                                                                          <w:marLeft w:val="0"/>
                                                                                                                          <w:marRight w:val="0"/>
                                                                                                                          <w:marTop w:val="0"/>
                                                                                                                          <w:marBottom w:val="0"/>
                                                                                                                          <w:divBdr>
                                                                                                                            <w:top w:val="single" w:sz="6" w:space="0" w:color="auto"/>
                                                                                                                            <w:left w:val="single" w:sz="6" w:space="0" w:color="auto"/>
                                                                                                                            <w:bottom w:val="single" w:sz="6" w:space="0" w:color="auto"/>
                                                                                                                            <w:right w:val="single" w:sz="6" w:space="0" w:color="auto"/>
                                                                                                                          </w:divBdr>
                                                                                                                          <w:divsChild>
                                                                                                                            <w:div w:id="1725644343">
                                                                                                                              <w:marLeft w:val="0"/>
                                                                                                                              <w:marRight w:val="0"/>
                                                                                                                              <w:marTop w:val="0"/>
                                                                                                                              <w:marBottom w:val="0"/>
                                                                                                                              <w:divBdr>
                                                                                                                                <w:top w:val="none" w:sz="0" w:space="0" w:color="auto"/>
                                                                                                                                <w:left w:val="none" w:sz="0" w:space="0" w:color="auto"/>
                                                                                                                                <w:bottom w:val="none" w:sz="0" w:space="0" w:color="auto"/>
                                                                                                                                <w:right w:val="none" w:sz="0" w:space="0" w:color="auto"/>
                                                                                                                              </w:divBdr>
                                                                                                                              <w:divsChild>
                                                                                                                                <w:div w:id="160380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514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A5610-657E-41AB-B2FA-6298DBCD7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1</Pages>
  <Words>240</Words>
  <Characters>1373</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熊本県立大学</Company>
  <LinksUpToDate>false</LinksUpToDate>
  <CharactersWithSpaces>1610</CharactersWithSpaces>
  <SharedDoc>false</SharedDoc>
  <HLinks>
    <vt:vector size="6" baseType="variant">
      <vt:variant>
        <vt:i4>6881300</vt:i4>
      </vt:variant>
      <vt:variant>
        <vt:i4>0</vt:i4>
      </vt:variant>
      <vt:variant>
        <vt:i4>0</vt:i4>
      </vt:variant>
      <vt:variant>
        <vt:i4>5</vt:i4>
      </vt:variant>
      <vt:variant>
        <vt:lpwstr>mailto:jskocean@snu.ac.kr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Changkeun Lee</dc:creator>
  <cp:lastModifiedBy>Inha Kwon</cp:lastModifiedBy>
  <cp:revision>32</cp:revision>
  <cp:lastPrinted>2013-12-27T04:07:00Z</cp:lastPrinted>
  <dcterms:created xsi:type="dcterms:W3CDTF">2018-05-27T23:09:00Z</dcterms:created>
  <dcterms:modified xsi:type="dcterms:W3CDTF">2026-01-29T07:52:00Z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1860227e583f31031d39e5595d322bb0085ba6060147536dbd26834c600b85e5</vt:lpwstr>
  </property>
</Properties>
</file>